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4D" w:rsidRDefault="006D16B3">
      <w:pPr>
        <w:rPr>
          <w:rFonts w:ascii="Times New Roman" w:hAnsi="Times New Roman" w:cs="Times New Roman"/>
          <w:sz w:val="28"/>
        </w:rPr>
      </w:pPr>
      <w:r w:rsidRPr="006D16B3">
        <w:rPr>
          <w:rFonts w:ascii="Times New Roman" w:hAnsi="Times New Roman" w:cs="Times New Roman"/>
          <w:sz w:val="28"/>
        </w:rPr>
        <w:t>Темы для по</w:t>
      </w:r>
      <w:r>
        <w:rPr>
          <w:rFonts w:ascii="Times New Roman" w:hAnsi="Times New Roman" w:cs="Times New Roman"/>
          <w:sz w:val="28"/>
        </w:rPr>
        <w:t>в</w:t>
      </w:r>
      <w:r w:rsidRPr="006D16B3">
        <w:rPr>
          <w:rFonts w:ascii="Times New Roman" w:hAnsi="Times New Roman" w:cs="Times New Roman"/>
          <w:sz w:val="28"/>
        </w:rPr>
        <w:t xml:space="preserve">торения, </w:t>
      </w:r>
      <w:r>
        <w:rPr>
          <w:rFonts w:ascii="Times New Roman" w:hAnsi="Times New Roman" w:cs="Times New Roman"/>
          <w:sz w:val="28"/>
        </w:rPr>
        <w:t>необходимы</w:t>
      </w:r>
      <w:r w:rsidRPr="006D16B3">
        <w:rPr>
          <w:rFonts w:ascii="Times New Roman" w:hAnsi="Times New Roman" w:cs="Times New Roman"/>
          <w:sz w:val="28"/>
        </w:rPr>
        <w:t xml:space="preserve">е </w:t>
      </w:r>
      <w:r w:rsidR="000F5686">
        <w:rPr>
          <w:rFonts w:ascii="Times New Roman" w:hAnsi="Times New Roman" w:cs="Times New Roman"/>
          <w:sz w:val="28"/>
        </w:rPr>
        <w:t>для поступления в 9</w:t>
      </w:r>
      <w:r>
        <w:rPr>
          <w:rFonts w:ascii="Times New Roman" w:hAnsi="Times New Roman" w:cs="Times New Roman"/>
          <w:sz w:val="28"/>
        </w:rPr>
        <w:t xml:space="preserve"> класс с углу</w:t>
      </w:r>
      <w:r w:rsidRPr="006D16B3">
        <w:rPr>
          <w:rFonts w:ascii="Times New Roman" w:hAnsi="Times New Roman" w:cs="Times New Roman"/>
          <w:sz w:val="28"/>
        </w:rPr>
        <w:t>бленным изучением русского языка</w:t>
      </w:r>
    </w:p>
    <w:p w:rsidR="006D16B3" w:rsidRPr="00D61CB6" w:rsidRDefault="006D16B3">
      <w:pPr>
        <w:rPr>
          <w:rFonts w:ascii="Times New Roman" w:hAnsi="Times New Roman" w:cs="Times New Roman"/>
          <w:sz w:val="28"/>
          <w:szCs w:val="28"/>
        </w:rPr>
      </w:pPr>
    </w:p>
    <w:p w:rsidR="009545AB" w:rsidRPr="00D61CB6" w:rsidRDefault="009545AB" w:rsidP="009545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Правописание корней с чередованием (-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рас</w:t>
      </w:r>
      <w:proofErr w:type="gramStart"/>
      <w:r w:rsidRPr="00D61CB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1CB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/кос-, -мак/мок-  </w:t>
      </w:r>
      <w:r w:rsidRPr="00D61CB6">
        <w:rPr>
          <w:rFonts w:ascii="Times New Roman" w:hAnsi="Times New Roman" w:cs="Times New Roman"/>
          <w:sz w:val="28"/>
          <w:szCs w:val="28"/>
        </w:rPr>
        <w:t>и т.д.).</w:t>
      </w:r>
    </w:p>
    <w:p w:rsidR="001B4BC8" w:rsidRPr="00D61CB6" w:rsidRDefault="001B4BC8" w:rsidP="001B4B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Орфограммы в корне и слова исключения (словарные слова). Слова с непроизносимой согласной в корне.</w:t>
      </w:r>
    </w:p>
    <w:p w:rsidR="004035D5" w:rsidRPr="00D61CB6" w:rsidRDefault="004035D5" w:rsidP="004035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Правописание приставок.</w:t>
      </w:r>
      <w:r>
        <w:rPr>
          <w:rFonts w:ascii="Times New Roman" w:hAnsi="Times New Roman" w:cs="Times New Roman"/>
          <w:sz w:val="28"/>
          <w:szCs w:val="28"/>
        </w:rPr>
        <w:t xml:space="preserve"> Правописание суффиксов (различных частей речи).</w:t>
      </w:r>
    </w:p>
    <w:p w:rsidR="009545AB" w:rsidRDefault="004035D5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Правописание частицы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е- с разными  частями речи.</w:t>
      </w:r>
    </w:p>
    <w:p w:rsidR="009545AB" w:rsidRDefault="00FA0DF3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Правописание союзов, производных предлогов. Омонимия союзов, предлогов и самостоятельных частей речи. </w:t>
      </w:r>
    </w:p>
    <w:p w:rsidR="009545AB" w:rsidRDefault="003F20F1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осложнений в предложении и знаки препинания при них (вводные слова, обращения, о</w:t>
      </w:r>
      <w:r w:rsidRPr="00D61CB6">
        <w:rPr>
          <w:rFonts w:ascii="Times New Roman" w:hAnsi="Times New Roman" w:cs="Times New Roman"/>
          <w:sz w:val="28"/>
          <w:szCs w:val="28"/>
        </w:rPr>
        <w:t>днородные члены предложения</w:t>
      </w:r>
      <w:r>
        <w:rPr>
          <w:rFonts w:ascii="Times New Roman" w:hAnsi="Times New Roman" w:cs="Times New Roman"/>
          <w:sz w:val="28"/>
          <w:szCs w:val="28"/>
        </w:rPr>
        <w:t>, причастный оборот и др.)</w:t>
      </w:r>
      <w:r w:rsidRPr="00D61CB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545AB" w:rsidRDefault="003F20F1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Отличия сложного предложения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простого. </w:t>
      </w:r>
    </w:p>
    <w:p w:rsidR="003F20F1" w:rsidRPr="00D61CB6" w:rsidRDefault="003F20F1" w:rsidP="003F2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Нормы постановки ударения.</w:t>
      </w:r>
    </w:p>
    <w:p w:rsidR="003F20F1" w:rsidRPr="00D61CB6" w:rsidRDefault="003F20F1" w:rsidP="003F20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  <w:shd w:val="clear" w:color="auto" w:fill="FFFFFF"/>
        </w:rPr>
        <w:t>Деление слова на морфемы (особенности выделения морфем у сущ., прил., глаг.); умение различать словообразовательные и формообразующие морфемы (умение отличать новое слово от формы слова), способы словообразования.</w:t>
      </w:r>
    </w:p>
    <w:p w:rsidR="009545AB" w:rsidRDefault="00FD1933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подчинительной связи в словосочетании.</w:t>
      </w:r>
    </w:p>
    <w:p w:rsidR="00FD1933" w:rsidRPr="00D61CB6" w:rsidRDefault="00FD1933" w:rsidP="00FD1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</w:rPr>
        <w:t>Виды предложений. Грамматическая основа предложения.</w:t>
      </w:r>
    </w:p>
    <w:p w:rsidR="009545AB" w:rsidRDefault="00FD1933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Умение определять лексическое значение слова/словосочетания. </w:t>
      </w:r>
    </w:p>
    <w:p w:rsidR="00C95C6F" w:rsidRPr="00E32660" w:rsidRDefault="00C95C6F" w:rsidP="00E32660">
      <w:pPr>
        <w:ind w:left="360"/>
        <w:rPr>
          <w:rFonts w:ascii="Times New Roman" w:hAnsi="Times New Roman" w:cs="Times New Roman"/>
          <w:sz w:val="28"/>
        </w:rPr>
      </w:pPr>
    </w:p>
    <w:sectPr w:rsidR="00C95C6F" w:rsidRPr="00E32660" w:rsidSect="0006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0EF"/>
    <w:multiLevelType w:val="hybridMultilevel"/>
    <w:tmpl w:val="96E2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B3"/>
    <w:rsid w:val="0006780B"/>
    <w:rsid w:val="00080326"/>
    <w:rsid w:val="000F5686"/>
    <w:rsid w:val="001B4BC8"/>
    <w:rsid w:val="003F20F1"/>
    <w:rsid w:val="004035D5"/>
    <w:rsid w:val="006527EE"/>
    <w:rsid w:val="00667224"/>
    <w:rsid w:val="006D16B3"/>
    <w:rsid w:val="009545AB"/>
    <w:rsid w:val="00981AE5"/>
    <w:rsid w:val="00A27D73"/>
    <w:rsid w:val="00C43302"/>
    <w:rsid w:val="00C95C6F"/>
    <w:rsid w:val="00CB015E"/>
    <w:rsid w:val="00D61CB6"/>
    <w:rsid w:val="00D91904"/>
    <w:rsid w:val="00DB344A"/>
    <w:rsid w:val="00DE7EBF"/>
    <w:rsid w:val="00E32660"/>
    <w:rsid w:val="00E35D92"/>
    <w:rsid w:val="00E37005"/>
    <w:rsid w:val="00F65DD0"/>
    <w:rsid w:val="00FA0DF3"/>
    <w:rsid w:val="00FD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2025-06-14T18:08:00Z</dcterms:created>
  <dcterms:modified xsi:type="dcterms:W3CDTF">2025-06-14T18:16:00Z</dcterms:modified>
</cp:coreProperties>
</file>