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4D" w:rsidRDefault="006D16B3">
      <w:pPr>
        <w:rPr>
          <w:rFonts w:ascii="Times New Roman" w:hAnsi="Times New Roman" w:cs="Times New Roman"/>
          <w:sz w:val="28"/>
        </w:rPr>
      </w:pPr>
      <w:r w:rsidRPr="006D16B3">
        <w:rPr>
          <w:rFonts w:ascii="Times New Roman" w:hAnsi="Times New Roman" w:cs="Times New Roman"/>
          <w:sz w:val="28"/>
        </w:rPr>
        <w:t>Темы для по</w:t>
      </w:r>
      <w:r>
        <w:rPr>
          <w:rFonts w:ascii="Times New Roman" w:hAnsi="Times New Roman" w:cs="Times New Roman"/>
          <w:sz w:val="28"/>
        </w:rPr>
        <w:t>в</w:t>
      </w:r>
      <w:r w:rsidRPr="006D16B3">
        <w:rPr>
          <w:rFonts w:ascii="Times New Roman" w:hAnsi="Times New Roman" w:cs="Times New Roman"/>
          <w:sz w:val="28"/>
        </w:rPr>
        <w:t xml:space="preserve">торения, </w:t>
      </w:r>
      <w:r>
        <w:rPr>
          <w:rFonts w:ascii="Times New Roman" w:hAnsi="Times New Roman" w:cs="Times New Roman"/>
          <w:sz w:val="28"/>
        </w:rPr>
        <w:t>необходимы</w:t>
      </w:r>
      <w:r w:rsidRPr="006D16B3">
        <w:rPr>
          <w:rFonts w:ascii="Times New Roman" w:hAnsi="Times New Roman" w:cs="Times New Roman"/>
          <w:sz w:val="28"/>
        </w:rPr>
        <w:t xml:space="preserve">е </w:t>
      </w:r>
      <w:r>
        <w:rPr>
          <w:rFonts w:ascii="Times New Roman" w:hAnsi="Times New Roman" w:cs="Times New Roman"/>
          <w:sz w:val="28"/>
        </w:rPr>
        <w:t>для поступления в 6 класс с углу</w:t>
      </w:r>
      <w:r w:rsidRPr="006D16B3">
        <w:rPr>
          <w:rFonts w:ascii="Times New Roman" w:hAnsi="Times New Roman" w:cs="Times New Roman"/>
          <w:sz w:val="28"/>
        </w:rPr>
        <w:t>бленным изучением русского языка</w:t>
      </w:r>
    </w:p>
    <w:p w:rsidR="006D16B3" w:rsidRPr="00D61CB6" w:rsidRDefault="006D16B3">
      <w:pPr>
        <w:rPr>
          <w:rFonts w:ascii="Times New Roman" w:hAnsi="Times New Roman" w:cs="Times New Roman"/>
          <w:sz w:val="28"/>
          <w:szCs w:val="28"/>
        </w:rPr>
      </w:pPr>
    </w:p>
    <w:p w:rsidR="006D16B3" w:rsidRPr="00D61CB6" w:rsidRDefault="006D16B3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Фонетика</w:t>
      </w:r>
      <w:r w:rsidR="00667224" w:rsidRPr="00D61CB6">
        <w:rPr>
          <w:rFonts w:ascii="Times New Roman" w:hAnsi="Times New Roman" w:cs="Times New Roman"/>
          <w:sz w:val="28"/>
          <w:szCs w:val="28"/>
        </w:rPr>
        <w:t xml:space="preserve"> (звуки и буквы, особенности звуков).</w:t>
      </w:r>
    </w:p>
    <w:p w:rsidR="00667224" w:rsidRPr="00D61CB6" w:rsidRDefault="00667224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Нормы постановки ударения.</w:t>
      </w:r>
    </w:p>
    <w:p w:rsidR="00667224" w:rsidRPr="00D61CB6" w:rsidRDefault="00667224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  <w:shd w:val="clear" w:color="auto" w:fill="FFFFFF"/>
        </w:rPr>
        <w:t>Деление слова на морфемы (особенности выделения морфем у сущ., прил., глаг.); умение различать словообразовательные и формообразующие морфемы</w:t>
      </w:r>
      <w:r w:rsidR="00E37005" w:rsidRPr="00D61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(умение отличать новое слово от формы слова)</w:t>
      </w:r>
      <w:r w:rsidRPr="00D61CB6">
        <w:rPr>
          <w:rFonts w:ascii="Times New Roman" w:hAnsi="Times New Roman" w:cs="Times New Roman"/>
          <w:sz w:val="28"/>
          <w:szCs w:val="28"/>
          <w:shd w:val="clear" w:color="auto" w:fill="FFFFFF"/>
        </w:rPr>
        <w:t>, способы словообразования.</w:t>
      </w:r>
    </w:p>
    <w:p w:rsidR="00667224" w:rsidRPr="00D61CB6" w:rsidRDefault="00DE7EBF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Морфологические признаки</w:t>
      </w:r>
      <w:r w:rsidR="00C43302" w:rsidRPr="00D61CB6">
        <w:rPr>
          <w:rFonts w:ascii="Times New Roman" w:hAnsi="Times New Roman" w:cs="Times New Roman"/>
          <w:sz w:val="28"/>
          <w:szCs w:val="28"/>
        </w:rPr>
        <w:t xml:space="preserve"> сущ., прил., глаг.</w:t>
      </w:r>
      <w:r w:rsidR="00981AE5" w:rsidRPr="00D61CB6">
        <w:rPr>
          <w:rFonts w:ascii="Times New Roman" w:hAnsi="Times New Roman" w:cs="Times New Roman"/>
          <w:sz w:val="28"/>
          <w:szCs w:val="28"/>
        </w:rPr>
        <w:t xml:space="preserve"> Морфология служебных частей речи.</w:t>
      </w:r>
    </w:p>
    <w:p w:rsidR="00C43302" w:rsidRPr="00D61CB6" w:rsidRDefault="00C43302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Правописание мягкого знака и гласных после шипящих в различных частях речи.</w:t>
      </w:r>
    </w:p>
    <w:p w:rsidR="00C43302" w:rsidRPr="00D61CB6" w:rsidRDefault="00C43302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Правописание корней с чередованием (-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рас</w:t>
      </w:r>
      <w:proofErr w:type="gramStart"/>
      <w:r w:rsidRPr="00D61CB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61CB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 xml:space="preserve">- </w:t>
      </w:r>
      <w:r w:rsidR="0008032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080326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="00080326">
        <w:rPr>
          <w:rFonts w:ascii="Times New Roman" w:hAnsi="Times New Roman" w:cs="Times New Roman"/>
          <w:sz w:val="28"/>
          <w:szCs w:val="28"/>
        </w:rPr>
        <w:t xml:space="preserve">/кос- </w:t>
      </w:r>
      <w:r w:rsidR="006527EE">
        <w:rPr>
          <w:rFonts w:ascii="Times New Roman" w:hAnsi="Times New Roman" w:cs="Times New Roman"/>
          <w:sz w:val="28"/>
          <w:szCs w:val="28"/>
        </w:rPr>
        <w:t xml:space="preserve"> </w:t>
      </w:r>
      <w:r w:rsidRPr="00D61CB6">
        <w:rPr>
          <w:rFonts w:ascii="Times New Roman" w:hAnsi="Times New Roman" w:cs="Times New Roman"/>
          <w:sz w:val="28"/>
          <w:szCs w:val="28"/>
        </w:rPr>
        <w:t>и т.д.).</w:t>
      </w:r>
    </w:p>
    <w:p w:rsidR="00C43302" w:rsidRPr="00D61CB6" w:rsidRDefault="00C43302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Правописание приставок.</w:t>
      </w:r>
    </w:p>
    <w:p w:rsidR="00C43302" w:rsidRPr="00D61CB6" w:rsidRDefault="00C43302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Орфограммы в корне и слова исключения (словарные слова).</w:t>
      </w:r>
      <w:r w:rsidR="00C95C6F" w:rsidRPr="00D61CB6">
        <w:rPr>
          <w:rFonts w:ascii="Times New Roman" w:hAnsi="Times New Roman" w:cs="Times New Roman"/>
          <w:sz w:val="28"/>
          <w:szCs w:val="28"/>
        </w:rPr>
        <w:t xml:space="preserve"> С</w:t>
      </w:r>
      <w:r w:rsidR="00A27D73" w:rsidRPr="00D61CB6">
        <w:rPr>
          <w:rFonts w:ascii="Times New Roman" w:hAnsi="Times New Roman" w:cs="Times New Roman"/>
          <w:sz w:val="28"/>
          <w:szCs w:val="28"/>
        </w:rPr>
        <w:t>лова</w:t>
      </w:r>
      <w:r w:rsidR="00C95C6F" w:rsidRPr="00D61CB6">
        <w:rPr>
          <w:rFonts w:ascii="Times New Roman" w:hAnsi="Times New Roman" w:cs="Times New Roman"/>
          <w:sz w:val="28"/>
          <w:szCs w:val="28"/>
        </w:rPr>
        <w:t xml:space="preserve"> с непроизносимой согласной в корне.</w:t>
      </w:r>
    </w:p>
    <w:p w:rsidR="00C43302" w:rsidRPr="00D61CB6" w:rsidRDefault="00981AE5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Орфограммы в окончаниях различных частей речи</w:t>
      </w:r>
      <w:r w:rsidR="00C95C6F" w:rsidRPr="00D61CB6">
        <w:rPr>
          <w:rFonts w:ascii="Times New Roman" w:hAnsi="Times New Roman" w:cs="Times New Roman"/>
          <w:sz w:val="28"/>
          <w:szCs w:val="28"/>
        </w:rPr>
        <w:t xml:space="preserve"> (склонение в сущ., спряжение у глаг. и т.д.)</w:t>
      </w:r>
      <w:r w:rsidRPr="00D61CB6">
        <w:rPr>
          <w:rFonts w:ascii="Times New Roman" w:hAnsi="Times New Roman" w:cs="Times New Roman"/>
          <w:sz w:val="28"/>
          <w:szCs w:val="28"/>
        </w:rPr>
        <w:t>.</w:t>
      </w:r>
    </w:p>
    <w:p w:rsidR="00981AE5" w:rsidRPr="00D61CB6" w:rsidRDefault="00981AE5" w:rsidP="00981A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 xml:space="preserve"> Особенности словосочетания, умение отличить словосочетание от предложения и сочетания слов (то, что не является словосочетанием).</w:t>
      </w:r>
    </w:p>
    <w:p w:rsidR="00C95C6F" w:rsidRPr="00D61CB6" w:rsidRDefault="00C95C6F" w:rsidP="00981A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Виды предложений. Грамматическая основа предложения.</w:t>
      </w:r>
    </w:p>
    <w:p w:rsidR="00981AE5" w:rsidRPr="00D61CB6" w:rsidRDefault="00C95C6F" w:rsidP="00981A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 xml:space="preserve"> Понятие о сложном предложении. Понятие о прямой речи. Однородные члены предложения.  </w:t>
      </w:r>
    </w:p>
    <w:p w:rsidR="00C95C6F" w:rsidRPr="00E32660" w:rsidRDefault="00C95C6F" w:rsidP="00E32660">
      <w:pPr>
        <w:ind w:left="360"/>
        <w:rPr>
          <w:rFonts w:ascii="Times New Roman" w:hAnsi="Times New Roman" w:cs="Times New Roman"/>
          <w:sz w:val="28"/>
        </w:rPr>
      </w:pPr>
    </w:p>
    <w:sectPr w:rsidR="00C95C6F" w:rsidRPr="00E32660" w:rsidSect="0006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50EF"/>
    <w:multiLevelType w:val="hybridMultilevel"/>
    <w:tmpl w:val="96E2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B3"/>
    <w:rsid w:val="0006780B"/>
    <w:rsid w:val="00080326"/>
    <w:rsid w:val="006527EE"/>
    <w:rsid w:val="00667224"/>
    <w:rsid w:val="006D16B3"/>
    <w:rsid w:val="00981AE5"/>
    <w:rsid w:val="00A27D73"/>
    <w:rsid w:val="00C43302"/>
    <w:rsid w:val="00C95C6F"/>
    <w:rsid w:val="00D61CB6"/>
    <w:rsid w:val="00DB344A"/>
    <w:rsid w:val="00DE7EBF"/>
    <w:rsid w:val="00E32660"/>
    <w:rsid w:val="00E35D92"/>
    <w:rsid w:val="00E37005"/>
    <w:rsid w:val="00F6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2025-06-14T17:49:00Z</dcterms:created>
  <dcterms:modified xsi:type="dcterms:W3CDTF">2025-06-14T18:07:00Z</dcterms:modified>
</cp:coreProperties>
</file>