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EF5" w:rsidRPr="00AB6EF5" w:rsidRDefault="00AB6EF5" w:rsidP="00AB6E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AB6EF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ПОЛОЖЕНИЕ</w:t>
      </w:r>
    </w:p>
    <w:p w:rsidR="00AB6EF5" w:rsidRPr="00AB6EF5" w:rsidRDefault="00AB6EF5" w:rsidP="00AB6E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AB6EF5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о проведении   военно-спортивной игры «Зарница» </w:t>
      </w:r>
    </w:p>
    <w:p w:rsidR="00AB6EF5" w:rsidRPr="00AB6EF5" w:rsidRDefault="00AB6EF5" w:rsidP="00AB6E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AB6EF5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МАОУ СОШ №76</w:t>
      </w:r>
    </w:p>
    <w:p w:rsidR="00AB6EF5" w:rsidRPr="00AB6EF5" w:rsidRDefault="00AB6EF5" w:rsidP="00AB6E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AB6EF5" w:rsidRPr="00AB6EF5" w:rsidRDefault="00AB6EF5" w:rsidP="00AB6EF5">
      <w:pPr>
        <w:widowControl w:val="0"/>
        <w:tabs>
          <w:tab w:val="left" w:pos="4170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AB6EF5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Организатор  игры:</w:t>
      </w:r>
      <w:r w:rsidRPr="00AB6EF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</w:t>
      </w:r>
    </w:p>
    <w:p w:rsidR="00AB6EF5" w:rsidRPr="00AB6EF5" w:rsidRDefault="00AB6EF5" w:rsidP="00AB6EF5">
      <w:pPr>
        <w:widowControl w:val="0"/>
        <w:tabs>
          <w:tab w:val="left" w:pos="4170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AB6EF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МАОУ  СОШ № 76</w:t>
      </w:r>
    </w:p>
    <w:p w:rsidR="00AB6EF5" w:rsidRPr="00AB6EF5" w:rsidRDefault="00AB6EF5" w:rsidP="00AB6EF5">
      <w:pPr>
        <w:widowControl w:val="0"/>
        <w:tabs>
          <w:tab w:val="left" w:pos="4170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AB6EF5" w:rsidRPr="00AB6EF5" w:rsidRDefault="00AB6EF5" w:rsidP="00AB6EF5">
      <w:pPr>
        <w:widowControl w:val="0"/>
        <w:tabs>
          <w:tab w:val="left" w:pos="417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AB6EF5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Цели и задачи:</w:t>
      </w:r>
    </w:p>
    <w:p w:rsidR="00AB6EF5" w:rsidRPr="00AB6EF5" w:rsidRDefault="00AB6EF5" w:rsidP="00AB6EF5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AB6EF5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AB6EF5">
        <w:rPr>
          <w:rFonts w:ascii="Symbol" w:eastAsia="Times New Roman" w:hAnsi="Symbol" w:cs="Symbol"/>
          <w:sz w:val="28"/>
          <w:szCs w:val="28"/>
          <w:lang w:eastAsia="ru-RU"/>
        </w:rPr>
        <w:tab/>
      </w:r>
      <w:r w:rsidRPr="00AB6EF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популяризировать военно-прикладные виды спорта</w:t>
      </w:r>
      <w:r w:rsidRPr="00AB6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здорового образа жизни</w:t>
      </w:r>
      <w:r w:rsidRPr="00AB6EF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;</w:t>
      </w:r>
    </w:p>
    <w:p w:rsidR="00AB6EF5" w:rsidRPr="00AB6EF5" w:rsidRDefault="00AB6EF5" w:rsidP="00AB6EF5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AB6EF5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AB6EF5">
        <w:rPr>
          <w:rFonts w:ascii="Symbol" w:eastAsia="Times New Roman" w:hAnsi="Symbol" w:cs="Symbol"/>
          <w:sz w:val="28"/>
          <w:szCs w:val="28"/>
          <w:lang w:eastAsia="ru-RU"/>
        </w:rPr>
        <w:tab/>
      </w:r>
      <w:r w:rsidRPr="00AB6EF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мотивировать молодёжь, обучающуюся в общеобразовательных учреждениях, на углублённое изучение истории Отечества, родного края, истории Российской Армии</w:t>
      </w:r>
    </w:p>
    <w:p w:rsidR="00AB6EF5" w:rsidRPr="00AB6EF5" w:rsidRDefault="00AB6EF5" w:rsidP="00AB6EF5">
      <w:pPr>
        <w:numPr>
          <w:ilvl w:val="0"/>
          <w:numId w:val="1"/>
        </w:numPr>
        <w:tabs>
          <w:tab w:val="left" w:pos="417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EF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на сплочение команды;</w:t>
      </w:r>
    </w:p>
    <w:p w:rsidR="00AB6EF5" w:rsidRPr="00AB6EF5" w:rsidRDefault="00AB6EF5" w:rsidP="00AB6EF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AB6EF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общение детей</w:t>
      </w:r>
    </w:p>
    <w:p w:rsidR="00AB6EF5" w:rsidRPr="00AB6EF5" w:rsidRDefault="00AB6EF5" w:rsidP="00AB6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AB6EF5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Условия проведения:</w:t>
      </w:r>
    </w:p>
    <w:p w:rsidR="00AB6EF5" w:rsidRPr="00AB6EF5" w:rsidRDefault="00AB6EF5" w:rsidP="00AB6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</w:pPr>
      <w:r w:rsidRPr="00AB6EF5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>В игре участвуют учащиеся 5-8 классов.</w:t>
      </w:r>
    </w:p>
    <w:p w:rsidR="00AB6EF5" w:rsidRPr="00AB6EF5" w:rsidRDefault="00AB6EF5" w:rsidP="00AB6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AB6EF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К участию в игре приглашается 1 команда от класса в количестве 10 человек. </w:t>
      </w:r>
    </w:p>
    <w:p w:rsidR="00AB6EF5" w:rsidRPr="00AB6EF5" w:rsidRDefault="00AB6EF5" w:rsidP="00AB6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AB6EF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Поддержка болельщиков приветствуется.</w:t>
      </w:r>
    </w:p>
    <w:p w:rsidR="00AB6EF5" w:rsidRPr="00AB6EF5" w:rsidRDefault="00AB6EF5" w:rsidP="00AB6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AB6EF5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Программа военно-спортивной игры (возможны изменения):</w:t>
      </w:r>
    </w:p>
    <w:p w:rsidR="00AB6EF5" w:rsidRPr="00AB6EF5" w:rsidRDefault="00AB6EF5" w:rsidP="00AB6EF5">
      <w:pPr>
        <w:tabs>
          <w:tab w:val="left" w:pos="41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EF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переправа через «болот</w:t>
      </w:r>
      <w:proofErr w:type="gramStart"/>
      <w:r w:rsidRPr="00AB6EF5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AB6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минное поле» ; </w:t>
      </w:r>
    </w:p>
    <w:p w:rsidR="00AB6EF5" w:rsidRPr="00AB6EF5" w:rsidRDefault="00AB6EF5" w:rsidP="00AB6EF5">
      <w:pPr>
        <w:tabs>
          <w:tab w:val="left" w:pos="41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переправа по параллельным перилам; </w:t>
      </w:r>
    </w:p>
    <w:p w:rsidR="00AB6EF5" w:rsidRPr="00AB6EF5" w:rsidRDefault="00AB6EF5" w:rsidP="00AB6EF5">
      <w:pPr>
        <w:tabs>
          <w:tab w:val="left" w:pos="41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переправа по навесному мостику; </w:t>
      </w:r>
    </w:p>
    <w:p w:rsidR="00AB6EF5" w:rsidRPr="00AB6EF5" w:rsidRDefault="00AB6EF5" w:rsidP="00AB6EF5">
      <w:pPr>
        <w:tabs>
          <w:tab w:val="left" w:pos="41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EF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уничтожение условного противника;</w:t>
      </w:r>
    </w:p>
    <w:p w:rsidR="00AB6EF5" w:rsidRPr="00AB6EF5" w:rsidRDefault="00AB6EF5" w:rsidP="00AB6EF5">
      <w:pPr>
        <w:tabs>
          <w:tab w:val="left" w:pos="41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EF5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вертикальный маятник;</w:t>
      </w:r>
    </w:p>
    <w:p w:rsidR="00AB6EF5" w:rsidRPr="00AB6EF5" w:rsidRDefault="00AB6EF5" w:rsidP="00AB6EF5">
      <w:pPr>
        <w:tabs>
          <w:tab w:val="left" w:pos="41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EF5">
        <w:rPr>
          <w:rFonts w:ascii="Times New Roman" w:eastAsia="Times New Roman" w:hAnsi="Times New Roman" w:cs="Times New Roman"/>
          <w:sz w:val="28"/>
          <w:szCs w:val="28"/>
          <w:lang w:eastAsia="ru-RU"/>
        </w:rPr>
        <w:t>- туннель;</w:t>
      </w:r>
    </w:p>
    <w:p w:rsidR="00AB6EF5" w:rsidRPr="00AB6EF5" w:rsidRDefault="00AB6EF5" w:rsidP="00AB6EF5">
      <w:pPr>
        <w:tabs>
          <w:tab w:val="left" w:pos="41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EF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переноска пострадавшего на судейских носилках</w:t>
      </w:r>
    </w:p>
    <w:p w:rsidR="00AB6EF5" w:rsidRPr="00AB6EF5" w:rsidRDefault="00AB6EF5" w:rsidP="00AB6EF5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AB6EF5" w:rsidRPr="00AB6EF5" w:rsidRDefault="00AB6EF5" w:rsidP="00AB6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AB6EF5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Критерии оценки:</w:t>
      </w:r>
    </w:p>
    <w:p w:rsidR="00AB6EF5" w:rsidRPr="00AB6EF5" w:rsidRDefault="00AB6EF5" w:rsidP="00AB6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AB6EF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На каждом этапе,  после выполнения задания, команда получает шифровку.</w:t>
      </w:r>
    </w:p>
    <w:p w:rsidR="00AB6EF5" w:rsidRPr="00AB6EF5" w:rsidRDefault="00AB6EF5" w:rsidP="00AB6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AB6EF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 конце игры должно быть расшифровано военное донесение.</w:t>
      </w:r>
    </w:p>
    <w:p w:rsidR="00AB6EF5" w:rsidRPr="00AB6EF5" w:rsidRDefault="00AB6EF5" w:rsidP="00AB6E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AB6EF5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Отряды – победители и призёры военно-спортивной игры «Зарница»</w:t>
      </w:r>
      <w:r w:rsidRPr="00AB6EF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определяются по правильности,  времени прохождения этапов и правильной расшифровки донесения.</w:t>
      </w:r>
    </w:p>
    <w:p w:rsidR="00AB6EF5" w:rsidRPr="00AB6EF5" w:rsidRDefault="00AB6EF5" w:rsidP="00AB6E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AB6EF5" w:rsidRPr="00AB6EF5" w:rsidRDefault="00AB6EF5" w:rsidP="00AB6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AB6EF5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Время и место проведения:</w:t>
      </w:r>
    </w:p>
    <w:p w:rsidR="00AB6EF5" w:rsidRPr="00AB6EF5" w:rsidRDefault="00AB6EF5" w:rsidP="00AB6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AB6EF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Игра проводится </w:t>
      </w:r>
      <w:r w:rsidRPr="00AB6EF5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«  10 » февраля 2021 года</w:t>
      </w:r>
      <w:r w:rsidRPr="00AB6EF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. </w:t>
      </w:r>
    </w:p>
    <w:p w:rsidR="00AB6EF5" w:rsidRPr="00AB6EF5" w:rsidRDefault="00AB6EF5" w:rsidP="00AB6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AB6EF5" w:rsidRPr="00AB6EF5" w:rsidRDefault="00AB6EF5" w:rsidP="00AB6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AB6EF5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>Место проведения</w:t>
      </w:r>
      <w:r w:rsidRPr="00AB6EF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– </w:t>
      </w:r>
      <w:r w:rsidRPr="00AB6EF5">
        <w:rPr>
          <w:rFonts w:ascii="Times New Roman CYR" w:eastAsia="Times New Roman" w:hAnsi="Times New Roman CYR" w:cs="Times New Roman CYR"/>
          <w:bCs/>
          <w:i/>
          <w:sz w:val="28"/>
          <w:szCs w:val="28"/>
          <w:lang w:eastAsia="ru-RU"/>
        </w:rPr>
        <w:t>Парк им. Павлика Морозова или пришкольная территория</w:t>
      </w:r>
    </w:p>
    <w:p w:rsidR="00AB6EF5" w:rsidRPr="00AB6EF5" w:rsidRDefault="00AB6EF5" w:rsidP="00AB6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AB6EF5" w:rsidRPr="00AB6EF5" w:rsidRDefault="00AB6EF5" w:rsidP="00AB6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AB6EF5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Награждение:</w:t>
      </w:r>
    </w:p>
    <w:p w:rsidR="00AB6EF5" w:rsidRPr="00AB6EF5" w:rsidRDefault="00AB6EF5" w:rsidP="00AB6E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AB6EF5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Отряд</w:t>
      </w:r>
      <w:proofErr w:type="gramStart"/>
      <w:r w:rsidRPr="00AB6EF5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ы-</w:t>
      </w:r>
      <w:proofErr w:type="gramEnd"/>
      <w:r w:rsidRPr="00AB6EF5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 победители и призёры военно-спортивной игры «Зарница»</w:t>
      </w:r>
    </w:p>
    <w:p w:rsidR="00AB6EF5" w:rsidRPr="00AB6EF5" w:rsidRDefault="00AB6EF5" w:rsidP="00AB6E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AB6EF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награждаются дипломами   за 1, 2 и 3 места. </w:t>
      </w:r>
    </w:p>
    <w:p w:rsidR="00AB6EF5" w:rsidRPr="00AB6EF5" w:rsidRDefault="00AB6EF5" w:rsidP="00AB6E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EF5" w:rsidRPr="00AB6EF5" w:rsidRDefault="00AB6EF5" w:rsidP="00AB6E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EF5" w:rsidRPr="00AB6EF5" w:rsidRDefault="00AB6EF5" w:rsidP="00AB6E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AB6EF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ПОЛОЖЕНИЕ</w:t>
      </w:r>
    </w:p>
    <w:p w:rsidR="00AB6EF5" w:rsidRPr="00AB6EF5" w:rsidRDefault="00AB6EF5" w:rsidP="00AB6E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AB6EF5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о проведении   военно-спортивной игры «</w:t>
      </w:r>
      <w:proofErr w:type="spellStart"/>
      <w:r w:rsidRPr="00AB6EF5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Зарничка</w:t>
      </w:r>
      <w:proofErr w:type="spellEnd"/>
      <w:r w:rsidRPr="00AB6EF5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» </w:t>
      </w:r>
    </w:p>
    <w:p w:rsidR="00AB6EF5" w:rsidRPr="00AB6EF5" w:rsidRDefault="00AB6EF5" w:rsidP="00AB6E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AB6EF5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МАОУ СОШ №76</w:t>
      </w:r>
    </w:p>
    <w:p w:rsidR="00AB6EF5" w:rsidRPr="00AB6EF5" w:rsidRDefault="00AB6EF5" w:rsidP="00AB6E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AB6EF5" w:rsidRPr="00AB6EF5" w:rsidRDefault="00AB6EF5" w:rsidP="00AB6EF5">
      <w:pPr>
        <w:widowControl w:val="0"/>
        <w:tabs>
          <w:tab w:val="left" w:pos="4170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AB6EF5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Организатор  игры:</w:t>
      </w:r>
      <w:r w:rsidRPr="00AB6EF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</w:t>
      </w:r>
    </w:p>
    <w:p w:rsidR="00AB6EF5" w:rsidRPr="00AB6EF5" w:rsidRDefault="00AB6EF5" w:rsidP="00AB6EF5">
      <w:pPr>
        <w:widowControl w:val="0"/>
        <w:tabs>
          <w:tab w:val="left" w:pos="4170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AB6EF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МАОУ  СОШ № 76</w:t>
      </w:r>
    </w:p>
    <w:p w:rsidR="00AB6EF5" w:rsidRPr="00AB6EF5" w:rsidRDefault="00AB6EF5" w:rsidP="00AB6EF5">
      <w:pPr>
        <w:widowControl w:val="0"/>
        <w:tabs>
          <w:tab w:val="left" w:pos="4170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AB6EF5" w:rsidRPr="00AB6EF5" w:rsidRDefault="00AB6EF5" w:rsidP="00AB6EF5">
      <w:pPr>
        <w:widowControl w:val="0"/>
        <w:tabs>
          <w:tab w:val="left" w:pos="417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AB6EF5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Цели и задачи:</w:t>
      </w:r>
    </w:p>
    <w:p w:rsidR="00AB6EF5" w:rsidRPr="00AB6EF5" w:rsidRDefault="00AB6EF5" w:rsidP="00AB6EF5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AB6EF5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AB6EF5">
        <w:rPr>
          <w:rFonts w:ascii="Symbol" w:eastAsia="Times New Roman" w:hAnsi="Symbol" w:cs="Symbol"/>
          <w:sz w:val="28"/>
          <w:szCs w:val="28"/>
          <w:lang w:eastAsia="ru-RU"/>
        </w:rPr>
        <w:tab/>
      </w:r>
      <w:r w:rsidRPr="00AB6EF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популяризировать военно-прикладные виды спорта</w:t>
      </w:r>
      <w:r w:rsidRPr="00AB6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здорового образа жизни</w:t>
      </w:r>
      <w:r w:rsidRPr="00AB6EF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;</w:t>
      </w:r>
    </w:p>
    <w:p w:rsidR="00AB6EF5" w:rsidRPr="00AB6EF5" w:rsidRDefault="00AB6EF5" w:rsidP="00AB6EF5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AB6EF5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AB6EF5">
        <w:rPr>
          <w:rFonts w:ascii="Symbol" w:eastAsia="Times New Roman" w:hAnsi="Symbol" w:cs="Symbol"/>
          <w:sz w:val="28"/>
          <w:szCs w:val="28"/>
          <w:lang w:eastAsia="ru-RU"/>
        </w:rPr>
        <w:tab/>
      </w:r>
      <w:r w:rsidRPr="00AB6EF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мотивировать молодёжь, обучающуюся в общеобразовательных учреждениях, на углублённое изучение истории Отечества, родного края, истории Российской Армии</w:t>
      </w:r>
    </w:p>
    <w:p w:rsidR="00AB6EF5" w:rsidRPr="00AB6EF5" w:rsidRDefault="00AB6EF5" w:rsidP="00AB6EF5">
      <w:pPr>
        <w:numPr>
          <w:ilvl w:val="0"/>
          <w:numId w:val="1"/>
        </w:numPr>
        <w:tabs>
          <w:tab w:val="left" w:pos="417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EF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на сплочение команды;</w:t>
      </w:r>
    </w:p>
    <w:p w:rsidR="00AB6EF5" w:rsidRPr="00AB6EF5" w:rsidRDefault="00AB6EF5" w:rsidP="00AB6EF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AB6EF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общение детей</w:t>
      </w:r>
    </w:p>
    <w:p w:rsidR="00AB6EF5" w:rsidRPr="00AB6EF5" w:rsidRDefault="00AB6EF5" w:rsidP="00AB6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AB6EF5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Условия проведения:</w:t>
      </w:r>
    </w:p>
    <w:p w:rsidR="00AB6EF5" w:rsidRPr="00AB6EF5" w:rsidRDefault="00AB6EF5" w:rsidP="00AB6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</w:pPr>
      <w:r w:rsidRPr="00AB6EF5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>В игре участвуют учащиеся 1-4 классов.</w:t>
      </w:r>
    </w:p>
    <w:p w:rsidR="00AB6EF5" w:rsidRPr="00AB6EF5" w:rsidRDefault="00AB6EF5" w:rsidP="00AB6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AB6EF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К участию в игре приглашается класс. </w:t>
      </w:r>
    </w:p>
    <w:p w:rsidR="00AB6EF5" w:rsidRPr="00AB6EF5" w:rsidRDefault="00AB6EF5" w:rsidP="00AB6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AB6EF5" w:rsidRPr="00AB6EF5" w:rsidRDefault="00AB6EF5" w:rsidP="00AB6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AB6EF5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Программа военно-спортивной игры (примерно):</w:t>
      </w:r>
    </w:p>
    <w:p w:rsidR="00AB6EF5" w:rsidRPr="00AB6EF5" w:rsidRDefault="00AB6EF5" w:rsidP="00AB6EF5">
      <w:pPr>
        <w:tabs>
          <w:tab w:val="left" w:pos="41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EF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переправа через «болот</w:t>
      </w:r>
      <w:proofErr w:type="gramStart"/>
      <w:r w:rsidRPr="00AB6EF5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AB6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минное поле» ; </w:t>
      </w:r>
    </w:p>
    <w:p w:rsidR="00AB6EF5" w:rsidRPr="00AB6EF5" w:rsidRDefault="00AB6EF5" w:rsidP="00AB6EF5">
      <w:pPr>
        <w:tabs>
          <w:tab w:val="left" w:pos="41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переправа по параллельным перилам; </w:t>
      </w:r>
    </w:p>
    <w:p w:rsidR="00AB6EF5" w:rsidRPr="00AB6EF5" w:rsidRDefault="00AB6EF5" w:rsidP="00AB6EF5">
      <w:pPr>
        <w:tabs>
          <w:tab w:val="left" w:pos="41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переправа по навесному мостику; </w:t>
      </w:r>
    </w:p>
    <w:p w:rsidR="00AB6EF5" w:rsidRPr="00AB6EF5" w:rsidRDefault="00AB6EF5" w:rsidP="00AB6EF5">
      <w:pPr>
        <w:tabs>
          <w:tab w:val="left" w:pos="41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EF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уничтожение условного противника;</w:t>
      </w:r>
    </w:p>
    <w:p w:rsidR="00AB6EF5" w:rsidRPr="00AB6EF5" w:rsidRDefault="00AB6EF5" w:rsidP="00AB6EF5">
      <w:pPr>
        <w:tabs>
          <w:tab w:val="left" w:pos="41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EF5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вертикальный маятник;</w:t>
      </w:r>
    </w:p>
    <w:p w:rsidR="00AB6EF5" w:rsidRPr="00AB6EF5" w:rsidRDefault="00AB6EF5" w:rsidP="00AB6EF5">
      <w:pPr>
        <w:tabs>
          <w:tab w:val="left" w:pos="41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EF5">
        <w:rPr>
          <w:rFonts w:ascii="Times New Roman" w:eastAsia="Times New Roman" w:hAnsi="Times New Roman" w:cs="Times New Roman"/>
          <w:sz w:val="28"/>
          <w:szCs w:val="28"/>
          <w:lang w:eastAsia="ru-RU"/>
        </w:rPr>
        <w:t>- туннель;</w:t>
      </w:r>
    </w:p>
    <w:p w:rsidR="00AB6EF5" w:rsidRPr="00AB6EF5" w:rsidRDefault="00AB6EF5" w:rsidP="00AB6EF5">
      <w:pPr>
        <w:tabs>
          <w:tab w:val="left" w:pos="41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EF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переноска пострадавшего на судейских носилках</w:t>
      </w:r>
    </w:p>
    <w:p w:rsidR="00AB6EF5" w:rsidRPr="00AB6EF5" w:rsidRDefault="00AB6EF5" w:rsidP="00AB6EF5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AB6EF5" w:rsidRPr="00AB6EF5" w:rsidRDefault="00AB6EF5" w:rsidP="00AB6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AB6EF5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Критерии оценки:</w:t>
      </w:r>
    </w:p>
    <w:p w:rsidR="00AB6EF5" w:rsidRPr="00AB6EF5" w:rsidRDefault="00AB6EF5" w:rsidP="00AB6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AB6EF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На каждом этапе,  после выполнения задания, команда получает шифровку.</w:t>
      </w:r>
    </w:p>
    <w:p w:rsidR="00AB6EF5" w:rsidRPr="00AB6EF5" w:rsidRDefault="00AB6EF5" w:rsidP="00AB6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AB6EF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 конце игры должно быть расшифровано военное донесение.</w:t>
      </w:r>
    </w:p>
    <w:p w:rsidR="00AB6EF5" w:rsidRPr="00AB6EF5" w:rsidRDefault="00AB6EF5" w:rsidP="00AB6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AB6EF5" w:rsidRPr="00AB6EF5" w:rsidRDefault="00AB6EF5" w:rsidP="00AB6E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AB6EF5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Отряды – победители и призёры военно-спортивной игры «</w:t>
      </w:r>
      <w:proofErr w:type="spellStart"/>
      <w:r w:rsidRPr="00AB6EF5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Зарничка</w:t>
      </w:r>
      <w:proofErr w:type="spellEnd"/>
      <w:r w:rsidRPr="00AB6EF5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»</w:t>
      </w:r>
      <w:r w:rsidRPr="00AB6EF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определяются по правильности,  времени прохождения этапов и правильной расшифровки донесения.</w:t>
      </w:r>
    </w:p>
    <w:p w:rsidR="00AB6EF5" w:rsidRPr="00AB6EF5" w:rsidRDefault="00AB6EF5" w:rsidP="00AB6E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AB6EF5" w:rsidRPr="00AB6EF5" w:rsidRDefault="00AB6EF5" w:rsidP="00AB6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AB6EF5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Время и место проведения:</w:t>
      </w:r>
    </w:p>
    <w:p w:rsidR="00AB6EF5" w:rsidRPr="00AB6EF5" w:rsidRDefault="00AB6EF5" w:rsidP="00AB6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AB6EF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Игра проводится </w:t>
      </w:r>
      <w:r w:rsidRPr="00AB6EF5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« 17  » февраля 2021 года</w:t>
      </w:r>
      <w:r w:rsidRPr="00AB6EF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. </w:t>
      </w:r>
    </w:p>
    <w:p w:rsidR="00AB6EF5" w:rsidRPr="00AB6EF5" w:rsidRDefault="00AB6EF5" w:rsidP="00AB6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i/>
          <w:sz w:val="28"/>
          <w:szCs w:val="28"/>
          <w:lang w:eastAsia="ru-RU"/>
        </w:rPr>
      </w:pPr>
      <w:r w:rsidRPr="00AB6EF5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>Место проведения</w:t>
      </w:r>
      <w:r w:rsidRPr="00AB6EF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– </w:t>
      </w:r>
      <w:r w:rsidRPr="00AB6EF5">
        <w:rPr>
          <w:rFonts w:ascii="Times New Roman CYR" w:eastAsia="Times New Roman" w:hAnsi="Times New Roman CYR" w:cs="Times New Roman CYR"/>
          <w:bCs/>
          <w:i/>
          <w:sz w:val="28"/>
          <w:szCs w:val="28"/>
          <w:lang w:eastAsia="ru-RU"/>
        </w:rPr>
        <w:t>Парк им. Павлика Морозова или пришкольная территория</w:t>
      </w:r>
    </w:p>
    <w:p w:rsidR="00AB6EF5" w:rsidRPr="00AB6EF5" w:rsidRDefault="00AB6EF5" w:rsidP="00AB6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AB6EF5" w:rsidRPr="00AB6EF5" w:rsidRDefault="00AB6EF5" w:rsidP="00AB6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AB6EF5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Награждение:</w:t>
      </w:r>
    </w:p>
    <w:p w:rsidR="00AB6EF5" w:rsidRPr="00AB6EF5" w:rsidRDefault="00AB6EF5" w:rsidP="00AB6E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AB6EF5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Отряд</w:t>
      </w:r>
      <w:proofErr w:type="gramStart"/>
      <w:r w:rsidRPr="00AB6EF5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ы-</w:t>
      </w:r>
      <w:proofErr w:type="gramEnd"/>
      <w:r w:rsidRPr="00AB6EF5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 победители и призёры военно-спортивной игры «</w:t>
      </w:r>
      <w:proofErr w:type="spellStart"/>
      <w:r w:rsidRPr="00AB6EF5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Зарничка</w:t>
      </w:r>
      <w:proofErr w:type="spellEnd"/>
      <w:r w:rsidRPr="00AB6EF5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»</w:t>
      </w:r>
    </w:p>
    <w:p w:rsidR="00AB6EF5" w:rsidRPr="00AB6EF5" w:rsidRDefault="00AB6EF5" w:rsidP="00AB6E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AB6EF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награждаются дипломами   за 1, 2 и 3 места. </w:t>
      </w:r>
    </w:p>
    <w:p w:rsidR="00AB6EF5" w:rsidRPr="00AB6EF5" w:rsidRDefault="00AB6EF5" w:rsidP="00AB6E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AB6EF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lastRenderedPageBreak/>
        <w:t>ПОЛОЖЕНИЕ</w:t>
      </w:r>
    </w:p>
    <w:p w:rsidR="00AB6EF5" w:rsidRPr="00AB6EF5" w:rsidRDefault="00AB6EF5" w:rsidP="00AB6E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AB6EF5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о проведении   военизированной эстафеты </w:t>
      </w:r>
    </w:p>
    <w:p w:rsidR="00AB6EF5" w:rsidRPr="00AB6EF5" w:rsidRDefault="00AB6EF5" w:rsidP="00AB6E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AB6EF5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МАОУ СОШ №76</w:t>
      </w:r>
    </w:p>
    <w:p w:rsidR="00AB6EF5" w:rsidRPr="00AB6EF5" w:rsidRDefault="00AB6EF5" w:rsidP="00AB6E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AB6EF5" w:rsidRPr="00AB6EF5" w:rsidRDefault="00AB6EF5" w:rsidP="00AB6EF5">
      <w:pPr>
        <w:widowControl w:val="0"/>
        <w:tabs>
          <w:tab w:val="left" w:pos="4170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AB6EF5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Организатор эстафеты:</w:t>
      </w:r>
      <w:r w:rsidRPr="00AB6EF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</w:t>
      </w:r>
    </w:p>
    <w:p w:rsidR="00AB6EF5" w:rsidRPr="00AB6EF5" w:rsidRDefault="00AB6EF5" w:rsidP="00AB6EF5">
      <w:pPr>
        <w:widowControl w:val="0"/>
        <w:tabs>
          <w:tab w:val="left" w:pos="4170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AB6EF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МАОУ  СОШ № 76</w:t>
      </w:r>
    </w:p>
    <w:p w:rsidR="00AB6EF5" w:rsidRPr="00AB6EF5" w:rsidRDefault="00AB6EF5" w:rsidP="00AB6EF5">
      <w:pPr>
        <w:widowControl w:val="0"/>
        <w:tabs>
          <w:tab w:val="left" w:pos="4170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AB6EF5" w:rsidRPr="00AB6EF5" w:rsidRDefault="00AB6EF5" w:rsidP="00AB6EF5">
      <w:pPr>
        <w:widowControl w:val="0"/>
        <w:tabs>
          <w:tab w:val="left" w:pos="417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AB6EF5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Цели и задачи:</w:t>
      </w:r>
    </w:p>
    <w:p w:rsidR="00AB6EF5" w:rsidRPr="00AB6EF5" w:rsidRDefault="00AB6EF5" w:rsidP="00AB6EF5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AB6EF5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AB6EF5">
        <w:rPr>
          <w:rFonts w:ascii="Symbol" w:eastAsia="Times New Roman" w:hAnsi="Symbol" w:cs="Symbol"/>
          <w:sz w:val="28"/>
          <w:szCs w:val="28"/>
          <w:lang w:eastAsia="ru-RU"/>
        </w:rPr>
        <w:tab/>
      </w:r>
      <w:r w:rsidRPr="00AB6EF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популяризировать военно-прикладные виды спорта</w:t>
      </w:r>
      <w:r w:rsidRPr="00AB6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здорового образа жизни</w:t>
      </w:r>
      <w:r w:rsidRPr="00AB6EF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;</w:t>
      </w:r>
    </w:p>
    <w:p w:rsidR="00AB6EF5" w:rsidRPr="00AB6EF5" w:rsidRDefault="00AB6EF5" w:rsidP="00AB6EF5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AB6EF5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AB6EF5">
        <w:rPr>
          <w:rFonts w:ascii="Symbol" w:eastAsia="Times New Roman" w:hAnsi="Symbol" w:cs="Symbol"/>
          <w:sz w:val="28"/>
          <w:szCs w:val="28"/>
          <w:lang w:eastAsia="ru-RU"/>
        </w:rPr>
        <w:tab/>
      </w:r>
      <w:r w:rsidRPr="00AB6EF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мотивировать молодёжь, обучающуюся в общеобразовательных учреждениях, на углублённое изучение истории Отечества, родного края, истории Российской Армии</w:t>
      </w:r>
    </w:p>
    <w:p w:rsidR="00AB6EF5" w:rsidRPr="00AB6EF5" w:rsidRDefault="00AB6EF5" w:rsidP="00AB6EF5">
      <w:pPr>
        <w:numPr>
          <w:ilvl w:val="0"/>
          <w:numId w:val="1"/>
        </w:numPr>
        <w:tabs>
          <w:tab w:val="left" w:pos="417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EF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на сплочение команды;</w:t>
      </w:r>
    </w:p>
    <w:p w:rsidR="00AB6EF5" w:rsidRPr="00AB6EF5" w:rsidRDefault="00AB6EF5" w:rsidP="00AB6EF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AB6EF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общение детей</w:t>
      </w:r>
    </w:p>
    <w:p w:rsidR="00AB6EF5" w:rsidRPr="00AB6EF5" w:rsidRDefault="00AB6EF5" w:rsidP="00AB6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AB6EF5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Условия проведения:</w:t>
      </w:r>
    </w:p>
    <w:p w:rsidR="00AB6EF5" w:rsidRPr="00AB6EF5" w:rsidRDefault="00AB6EF5" w:rsidP="00AB6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</w:pPr>
      <w:r w:rsidRPr="00AB6EF5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>В эстафете участвуют учащиеся 9-11 классов.</w:t>
      </w:r>
    </w:p>
    <w:p w:rsidR="00AB6EF5" w:rsidRPr="00AB6EF5" w:rsidRDefault="00AB6EF5" w:rsidP="00AB6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AB6EF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К участию приглашается 2 человека от класса, далее формируются две команды по 10 человек. </w:t>
      </w:r>
    </w:p>
    <w:p w:rsidR="00AB6EF5" w:rsidRPr="00AB6EF5" w:rsidRDefault="00AB6EF5" w:rsidP="00AB6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AB6EF5" w:rsidRPr="00AB6EF5" w:rsidRDefault="00AB6EF5" w:rsidP="00AB6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AB6EF5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Программа военно-спортивной эстафеты (примерно):</w:t>
      </w:r>
    </w:p>
    <w:p w:rsidR="00AB6EF5" w:rsidRPr="00AB6EF5" w:rsidRDefault="00AB6EF5" w:rsidP="00AB6EF5">
      <w:pPr>
        <w:numPr>
          <w:ilvl w:val="0"/>
          <w:numId w:val="2"/>
        </w:numPr>
        <w:tabs>
          <w:tab w:val="left" w:pos="417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уничтожение условного противника; </w:t>
      </w:r>
    </w:p>
    <w:p w:rsidR="00AB6EF5" w:rsidRPr="00AB6EF5" w:rsidRDefault="00AB6EF5" w:rsidP="00AB6EF5">
      <w:pPr>
        <w:numPr>
          <w:ilvl w:val="0"/>
          <w:numId w:val="2"/>
        </w:numPr>
        <w:tabs>
          <w:tab w:val="left" w:pos="41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переправа по параллельным перилам и навесному мостику; </w:t>
      </w:r>
    </w:p>
    <w:p w:rsidR="00AB6EF5" w:rsidRPr="00AB6EF5" w:rsidRDefault="00AB6EF5" w:rsidP="00AB6EF5">
      <w:pPr>
        <w:numPr>
          <w:ilvl w:val="0"/>
          <w:numId w:val="2"/>
        </w:numPr>
        <w:tabs>
          <w:tab w:val="left" w:pos="41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EF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преодоление дымовой завесы</w:t>
      </w:r>
    </w:p>
    <w:p w:rsidR="00AB6EF5" w:rsidRPr="00AB6EF5" w:rsidRDefault="00AB6EF5" w:rsidP="00AB6EF5">
      <w:pPr>
        <w:numPr>
          <w:ilvl w:val="0"/>
          <w:numId w:val="2"/>
        </w:numPr>
        <w:tabs>
          <w:tab w:val="left" w:pos="41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EF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сборка-разборка АК;</w:t>
      </w:r>
    </w:p>
    <w:p w:rsidR="00AB6EF5" w:rsidRPr="00AB6EF5" w:rsidRDefault="00AB6EF5" w:rsidP="00AB6EF5">
      <w:pPr>
        <w:numPr>
          <w:ilvl w:val="0"/>
          <w:numId w:val="2"/>
        </w:numPr>
        <w:tabs>
          <w:tab w:val="left" w:pos="41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EF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набивка патронами магазина автомата;</w:t>
      </w:r>
    </w:p>
    <w:p w:rsidR="00AB6EF5" w:rsidRPr="00AB6EF5" w:rsidRDefault="00AB6EF5" w:rsidP="00AB6EF5">
      <w:pPr>
        <w:numPr>
          <w:ilvl w:val="0"/>
          <w:numId w:val="2"/>
        </w:numPr>
        <w:tabs>
          <w:tab w:val="left" w:pos="41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EF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первая помощь;</w:t>
      </w:r>
    </w:p>
    <w:p w:rsidR="00AB6EF5" w:rsidRPr="00AB6EF5" w:rsidRDefault="00AB6EF5" w:rsidP="00AB6EF5">
      <w:pPr>
        <w:numPr>
          <w:ilvl w:val="0"/>
          <w:numId w:val="2"/>
        </w:numPr>
        <w:tabs>
          <w:tab w:val="left" w:pos="41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EF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полоса препятствий;</w:t>
      </w:r>
    </w:p>
    <w:p w:rsidR="00AB6EF5" w:rsidRPr="00AB6EF5" w:rsidRDefault="00AB6EF5" w:rsidP="00AB6EF5">
      <w:pPr>
        <w:numPr>
          <w:ilvl w:val="0"/>
          <w:numId w:val="2"/>
        </w:numPr>
        <w:tabs>
          <w:tab w:val="left" w:pos="41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EF5">
        <w:rPr>
          <w:rFonts w:ascii="Times New Roman" w:eastAsia="Times New Roman" w:hAnsi="Times New Roman" w:cs="Times New Roman"/>
          <w:sz w:val="28"/>
          <w:szCs w:val="28"/>
          <w:lang w:eastAsia="ru-RU"/>
        </w:rPr>
        <w:t>- туннель;</w:t>
      </w:r>
    </w:p>
    <w:p w:rsidR="00AB6EF5" w:rsidRPr="00AB6EF5" w:rsidRDefault="00AB6EF5" w:rsidP="00AB6EF5">
      <w:pPr>
        <w:numPr>
          <w:ilvl w:val="0"/>
          <w:numId w:val="2"/>
        </w:numPr>
        <w:tabs>
          <w:tab w:val="left" w:pos="41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EF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разжигание костра</w:t>
      </w:r>
    </w:p>
    <w:p w:rsidR="00AB6EF5" w:rsidRPr="00AB6EF5" w:rsidRDefault="00AB6EF5" w:rsidP="00AB6EF5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AB6EF5" w:rsidRPr="00AB6EF5" w:rsidRDefault="00AB6EF5" w:rsidP="00AB6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AB6EF5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Критерии оценки:</w:t>
      </w:r>
    </w:p>
    <w:p w:rsidR="00AB6EF5" w:rsidRPr="00AB6EF5" w:rsidRDefault="00AB6EF5" w:rsidP="00AB6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AB6EF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На каждом этапе стоит один участник, на этапах 1,2,3 - 2 участника. Начиная со </w:t>
      </w:r>
      <w:proofErr w:type="gramStart"/>
      <w:r w:rsidRPr="00AB6EF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старта</w:t>
      </w:r>
      <w:proofErr w:type="gramEnd"/>
      <w:r w:rsidRPr="00AB6EF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команда собирается в полном составе к этапу оказания первой помощи и далее продолжает выполнение заданий на последних трех этапах.</w:t>
      </w:r>
    </w:p>
    <w:p w:rsidR="00AB6EF5" w:rsidRPr="00AB6EF5" w:rsidRDefault="00AB6EF5" w:rsidP="00AB6E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AB6EF5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Команды – победители и призёры эстафеты</w:t>
      </w:r>
      <w:r w:rsidRPr="00AB6EF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определяются по правильности  и  времени прохождения этапов.</w:t>
      </w:r>
    </w:p>
    <w:p w:rsidR="00AB6EF5" w:rsidRPr="00AB6EF5" w:rsidRDefault="00AB6EF5" w:rsidP="00AB6E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AB6EF5" w:rsidRPr="00AB6EF5" w:rsidRDefault="00AB6EF5" w:rsidP="00AB6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AB6EF5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Время и место проведения:</w:t>
      </w:r>
    </w:p>
    <w:p w:rsidR="00AB6EF5" w:rsidRPr="00AB6EF5" w:rsidRDefault="00AB6EF5" w:rsidP="00AB6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AB6EF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Игра проводится </w:t>
      </w:r>
      <w:r w:rsidRPr="00AB6EF5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«24» февраля 2021 года</w:t>
      </w:r>
      <w:r w:rsidRPr="00AB6EF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. </w:t>
      </w:r>
    </w:p>
    <w:p w:rsidR="00AB6EF5" w:rsidRPr="00AB6EF5" w:rsidRDefault="00AB6EF5" w:rsidP="00AB6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AB6EF5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>Место проведения</w:t>
      </w:r>
      <w:r w:rsidRPr="00AB6EF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– </w:t>
      </w:r>
      <w:r w:rsidRPr="00AB6EF5">
        <w:rPr>
          <w:rFonts w:ascii="Times New Roman CYR" w:eastAsia="Times New Roman" w:hAnsi="Times New Roman CYR" w:cs="Times New Roman CYR"/>
          <w:bCs/>
          <w:i/>
          <w:sz w:val="28"/>
          <w:szCs w:val="28"/>
          <w:lang w:eastAsia="ru-RU"/>
        </w:rPr>
        <w:t>Пришкольная территория</w:t>
      </w:r>
    </w:p>
    <w:p w:rsidR="00AB6EF5" w:rsidRPr="00AB6EF5" w:rsidRDefault="00AB6EF5" w:rsidP="00AB6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AB6EF5" w:rsidRPr="00AB6EF5" w:rsidRDefault="00AB6EF5" w:rsidP="00AB6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AB6EF5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Награждение:</w:t>
      </w:r>
    </w:p>
    <w:p w:rsidR="00AB6EF5" w:rsidRPr="00AB6EF5" w:rsidRDefault="00AB6EF5" w:rsidP="00AB6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AB6EF5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Отряд</w:t>
      </w:r>
      <w:proofErr w:type="gramStart"/>
      <w:r w:rsidRPr="00AB6EF5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ы-</w:t>
      </w:r>
      <w:proofErr w:type="gramEnd"/>
      <w:r w:rsidRPr="00AB6EF5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 победители и призёры эстафеты </w:t>
      </w:r>
      <w:r w:rsidRPr="00AB6EF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награждаются дипломами.</w:t>
      </w:r>
    </w:p>
    <w:p w:rsidR="00992DBA" w:rsidRDefault="00992DBA">
      <w:bookmarkStart w:id="0" w:name="_GoBack"/>
      <w:bookmarkEnd w:id="0"/>
    </w:p>
    <w:sectPr w:rsidR="00992DBA" w:rsidSect="00966D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4F03F3"/>
    <w:multiLevelType w:val="hybridMultilevel"/>
    <w:tmpl w:val="5A004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E32659"/>
    <w:multiLevelType w:val="hybridMultilevel"/>
    <w:tmpl w:val="DF0A1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EF5"/>
    <w:rsid w:val="00992DBA"/>
    <w:rsid w:val="00AB6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619</Words>
  <Characters>3532</Characters>
  <Application>Microsoft Office Word</Application>
  <DocSecurity>0</DocSecurity>
  <Lines>29</Lines>
  <Paragraphs>8</Paragraphs>
  <ScaleCrop>false</ScaleCrop>
  <Company/>
  <LinksUpToDate>false</LinksUpToDate>
  <CharactersWithSpaces>4143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105</dc:creator>
  <cp:lastModifiedBy>105</cp:lastModifiedBy>
  <cp:revision>1</cp:revision>
  <dcterms:created xsi:type="dcterms:W3CDTF">2021-01-27T12:56:00Z</dcterms:created>
  <dcterms:modified xsi:type="dcterms:W3CDTF">2021-01-27T12:56:00Z</dcterms:modified>
</cp:coreProperties>
</file>