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CD" w:rsidRPr="00C92FCD" w:rsidRDefault="00C92FCD" w:rsidP="00C92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92FC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C92FCD" w:rsidRDefault="00C92FCD" w:rsidP="00C92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sz w:val="28"/>
          <w:szCs w:val="28"/>
        </w:rPr>
        <w:t>о проведении военно-патриотическо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й</w:t>
      </w:r>
    </w:p>
    <w:p w:rsidR="00C92FCD" w:rsidRDefault="00C92FCD" w:rsidP="00C92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игры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Героическая эстафета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92FCD" w:rsidRPr="00C92FCD" w:rsidRDefault="00C92FCD" w:rsidP="00C92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посвященного </w:t>
      </w:r>
      <w:r w:rsidRPr="00C92FC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Дню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Защитников Отечества</w:t>
      </w:r>
      <w:r w:rsidRPr="00C92FC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</w:t>
      </w:r>
    </w:p>
    <w:p w:rsidR="00C92FCD" w:rsidRPr="00C92FCD" w:rsidRDefault="00C92FCD" w:rsidP="00C92F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2FCD" w:rsidRPr="009D3AB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AB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 эстафеты:  </w:t>
      </w:r>
    </w:p>
    <w:p w:rsidR="00C92FCD" w:rsidRPr="00C92FC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МАОУ  СОШ № 76</w:t>
      </w:r>
      <w:r w:rsidR="00C52BCC">
        <w:rPr>
          <w:rFonts w:ascii="Times New Roman" w:eastAsia="Calibri" w:hAnsi="Times New Roman" w:cs="Times New Roman"/>
          <w:sz w:val="28"/>
          <w:szCs w:val="28"/>
        </w:rPr>
        <w:t>, Ю</w:t>
      </w:r>
      <w:r w:rsidR="009D3ABD">
        <w:rPr>
          <w:rFonts w:ascii="Times New Roman" w:eastAsia="Calibri" w:hAnsi="Times New Roman" w:cs="Times New Roman"/>
          <w:sz w:val="28"/>
          <w:szCs w:val="28"/>
        </w:rPr>
        <w:t>нармейский отряд</w:t>
      </w:r>
    </w:p>
    <w:p w:rsidR="00C92FCD" w:rsidRPr="00C92FC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FCD" w:rsidRPr="009D3AB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ABD">
        <w:rPr>
          <w:rFonts w:ascii="Times New Roman" w:eastAsia="Calibri" w:hAnsi="Times New Roman" w:cs="Times New Roman"/>
          <w:b/>
          <w:sz w:val="28"/>
          <w:szCs w:val="28"/>
        </w:rPr>
        <w:t>Цели и задачи:</w:t>
      </w:r>
    </w:p>
    <w:p w:rsidR="00C92FCD" w:rsidRPr="00C92FCD" w:rsidRDefault="00C92FCD" w:rsidP="00C92FC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популяризировать военно-прикладные виды спорта и здорового образа жизни;</w:t>
      </w:r>
    </w:p>
    <w:p w:rsidR="00C92FCD" w:rsidRPr="00C92FCD" w:rsidRDefault="00C92FCD" w:rsidP="00C92FC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мотивировать молодёжь, обучающуюся в общеобразовательных учреждениях, на углублённое изучение истории Отечества, родного края, истории Российской Армии</w:t>
      </w:r>
    </w:p>
    <w:p w:rsidR="00C92FCD" w:rsidRPr="00C92FCD" w:rsidRDefault="00C92FCD" w:rsidP="00C92FC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работа на сплочение команды;</w:t>
      </w:r>
    </w:p>
    <w:p w:rsidR="00C92FCD" w:rsidRDefault="00C92FCD" w:rsidP="00C92FC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общение детей</w:t>
      </w:r>
    </w:p>
    <w:p w:rsidR="00C92FCD" w:rsidRPr="00C92FCD" w:rsidRDefault="00C92FCD" w:rsidP="00C92FC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FCD" w:rsidRPr="009D3AB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ABD">
        <w:rPr>
          <w:rFonts w:ascii="Times New Roman" w:eastAsia="Calibri" w:hAnsi="Times New Roman" w:cs="Times New Roman"/>
          <w:b/>
          <w:sz w:val="28"/>
          <w:szCs w:val="28"/>
        </w:rPr>
        <w:t>Условия проведения:</w:t>
      </w:r>
    </w:p>
    <w:p w:rsidR="00C92FCD" w:rsidRPr="00C92FC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В эстафете участвуют учащиеся 7-8 классов.</w:t>
      </w:r>
    </w:p>
    <w:p w:rsidR="00C92FC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 xml:space="preserve">К участию приглашается от класса </w:t>
      </w:r>
      <w:r w:rsidR="009D3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2FCD">
        <w:rPr>
          <w:rFonts w:ascii="Times New Roman" w:eastAsia="Calibri" w:hAnsi="Times New Roman" w:cs="Times New Roman"/>
          <w:sz w:val="28"/>
          <w:szCs w:val="28"/>
        </w:rPr>
        <w:t xml:space="preserve"> команда 5 человек. </w:t>
      </w:r>
    </w:p>
    <w:p w:rsidR="00C92FCD" w:rsidRPr="00C92FCD" w:rsidRDefault="00C92FCD" w:rsidP="00C92F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FCD" w:rsidRPr="00C92FCD" w:rsidRDefault="00C92FCD" w:rsidP="009D3A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Игра «</w:t>
      </w:r>
      <w:r w:rsidRPr="009D3ABD">
        <w:rPr>
          <w:rFonts w:ascii="Times New Roman" w:eastAsia="Calibri" w:hAnsi="Times New Roman" w:cs="Times New Roman"/>
          <w:b/>
          <w:sz w:val="28"/>
          <w:szCs w:val="28"/>
        </w:rPr>
        <w:t>Героическая эстафета</w:t>
      </w:r>
      <w:r w:rsidRPr="00C92F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 включает в себя этапы:</w:t>
      </w:r>
    </w:p>
    <w:p w:rsidR="00C92FCD" w:rsidRP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Интеллектуальная викторина (</w:t>
      </w:r>
      <w:r w:rsidRPr="00C92FC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1</w:t>
      </w: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C92FCD" w:rsidRP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Стрельба из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лазерной</w:t>
      </w: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винтовки (</w:t>
      </w:r>
      <w:r w:rsidRPr="00C92FC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2</w:t>
      </w: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C92FCD" w:rsidRP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Полоса препятствий (</w:t>
      </w:r>
      <w:r w:rsidRPr="00C92FC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3</w:t>
      </w: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C92FCD" w:rsidRP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Неполная разборка, сборка ММГ АК – 47 (</w:t>
      </w:r>
      <w:r w:rsidRPr="00C92FC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4</w:t>
      </w: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Снаряжение магазина АК – 47 патронами (</w:t>
      </w:r>
      <w:r w:rsidRPr="00C92FC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5</w:t>
      </w: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Оказание первой помощи (наложение повязки на голову)</w:t>
      </w:r>
    </w:p>
    <w:p w:rsidR="00C92FCD" w:rsidRDefault="009D3AB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Разведка (конкурс на внимание)</w:t>
      </w:r>
    </w:p>
    <w:p w:rsid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Помощь   армии</w:t>
      </w:r>
    </w:p>
    <w:p w:rsidR="00C92FCD" w:rsidRPr="00C92FCD" w:rsidRDefault="00C92FCD" w:rsidP="00C92FCD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92FCD" w:rsidRPr="00C92FCD" w:rsidRDefault="00C92FCD" w:rsidP="009D3A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Критерии оценивания команд</w:t>
      </w: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участников игры «Героическая эстафета»: </w:t>
      </w:r>
    </w:p>
    <w:p w:rsidR="00C92FCD" w:rsidRPr="00C92FCD" w:rsidRDefault="00C92FCD" w:rsidP="00C92FC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правильность ответа по ключу в интеллектуальной викторине;</w:t>
      </w:r>
    </w:p>
    <w:p w:rsidR="00C92FCD" w:rsidRPr="00C92FCD" w:rsidRDefault="00C92FCD" w:rsidP="00C92FC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точность попаданий при стрельбе из пневматической винтовки;</w:t>
      </w:r>
    </w:p>
    <w:p w:rsidR="00C92FCD" w:rsidRPr="00C92FCD" w:rsidRDefault="00C92FCD" w:rsidP="00C92FC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правильность, точность и быстрота действий на полосе препятствий;</w:t>
      </w:r>
    </w:p>
    <w:p w:rsidR="00C92FCD" w:rsidRPr="00C92FCD" w:rsidRDefault="00C92FCD" w:rsidP="00C92FC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правильность, точность и быстрота действий при разборке, сборке ММГ АК – 47; снаряжения магазина АК – 47 патронами.</w:t>
      </w:r>
    </w:p>
    <w:p w:rsidR="00C92FCD" w:rsidRPr="00C92FCD" w:rsidRDefault="00C92FCD" w:rsidP="00C92F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D3ABD" w:rsidRPr="009D3ABD" w:rsidRDefault="009D3ABD" w:rsidP="009D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9D3AB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Время и место проведения:</w:t>
      </w:r>
    </w:p>
    <w:p w:rsidR="009D3ABD" w:rsidRPr="009D3ABD" w:rsidRDefault="009D3ABD" w:rsidP="009D3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D3A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Игра проводится </w:t>
      </w:r>
      <w:r w:rsidRPr="009D3AB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«1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7</w:t>
      </w:r>
      <w:r w:rsidRPr="009D3AB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» февраля 2024 года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9D3A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9D3AB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 10.00</w:t>
      </w:r>
    </w:p>
    <w:p w:rsidR="00C92FCD" w:rsidRPr="00C92FCD" w:rsidRDefault="00C92FCD" w:rsidP="00C92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2FCD">
        <w:rPr>
          <w:rFonts w:ascii="Times New Roman" w:eastAsia="Calibri" w:hAnsi="Times New Roman" w:cs="Times New Roman"/>
          <w:sz w:val="28"/>
          <w:szCs w:val="28"/>
        </w:rPr>
        <w:t>Интеллектуальная викторина.</w:t>
      </w:r>
    </w:p>
    <w:p w:rsidR="00C92FCD" w:rsidRPr="00C92FCD" w:rsidRDefault="00C92FCD" w:rsidP="00C92F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sz w:val="28"/>
          <w:szCs w:val="28"/>
        </w:rPr>
        <w:t xml:space="preserve">Участвует команда в составе 5 человек. </w:t>
      </w:r>
    </w:p>
    <w:p w:rsidR="00C92FCD" w:rsidRPr="00C92FCD" w:rsidRDefault="00C92FCD" w:rsidP="00C92F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sz w:val="28"/>
          <w:szCs w:val="28"/>
        </w:rPr>
        <w:t>Тестирование включает в себя вопросы. Проверка выполнения тестового задания проводится с подсчетом количества правильных ответов данных командой. Результат команды определяется по количеству правильных ответов и вписывается в маршрутный лист руководителем станции.</w:t>
      </w:r>
    </w:p>
    <w:p w:rsidR="00C92FCD" w:rsidRPr="00C92FCD" w:rsidRDefault="00C92FCD" w:rsidP="00C92F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sz w:val="28"/>
          <w:szCs w:val="28"/>
        </w:rPr>
        <w:t>Исторические темы: современные награды РФ и награды времен СССР; герои Отечества и их подвиги.</w:t>
      </w: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2FCD">
        <w:rPr>
          <w:rFonts w:ascii="Times New Roman" w:eastAsia="Calibri" w:hAnsi="Times New Roman" w:cs="Times New Roman"/>
          <w:sz w:val="28"/>
          <w:szCs w:val="28"/>
        </w:rPr>
        <w:t>Стрельба из пневматической винтовки.</w:t>
      </w:r>
    </w:p>
    <w:p w:rsidR="00C92FCD" w:rsidRPr="00C92FCD" w:rsidRDefault="00C92FCD" w:rsidP="00C92F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sz w:val="28"/>
          <w:szCs w:val="28"/>
        </w:rPr>
        <w:t>Участвует команда в составе 5 человек.</w:t>
      </w:r>
    </w:p>
    <w:p w:rsidR="00C92FCD" w:rsidRPr="00C92FCD" w:rsidRDefault="00C92FCD" w:rsidP="00C92F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Каждый участник выполняет пять выстрелов по установленной мишени. Результаты выстрелов каждого ученика суммируются, составляя общий балл команды.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 xml:space="preserve">После прохождения этапа всеми командами руководитель станции определят места, где большее количество баллов </w:t>
      </w:r>
      <w:proofErr w:type="gramStart"/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команды  –</w:t>
      </w:r>
      <w:proofErr w:type="gramEnd"/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 xml:space="preserve"> 1 место, а меньшее количество баллов команды  –  последнее место. </w:t>
      </w: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2FCD">
        <w:rPr>
          <w:rFonts w:ascii="Times New Roman" w:eastAsia="Calibri" w:hAnsi="Times New Roman" w:cs="Times New Roman"/>
          <w:sz w:val="28"/>
          <w:szCs w:val="28"/>
        </w:rPr>
        <w:t>Полоса препятствий.</w:t>
      </w:r>
    </w:p>
    <w:p w:rsidR="00C92FCD" w:rsidRPr="00C92FCD" w:rsidRDefault="00C92FCD" w:rsidP="00C92FC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sz w:val="28"/>
          <w:szCs w:val="28"/>
        </w:rPr>
        <w:t xml:space="preserve">Участвует команда в составе 5 человек. 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Общее время прохождения полосы препятствий идет в зачет.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 xml:space="preserve">После прохождения полосы препятствий всеми командами руководитель станции определят места от меньшего к большему, где меньшее время – 1 место, а большее время –  последнее место. </w:t>
      </w:r>
    </w:p>
    <w:p w:rsidR="00C92FCD" w:rsidRPr="00C92FCD" w:rsidRDefault="00C92FCD" w:rsidP="00C92F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2FCD">
        <w:rPr>
          <w:rFonts w:ascii="Times New Roman" w:eastAsia="Calibri" w:hAnsi="Times New Roman" w:cs="Times New Roman"/>
          <w:sz w:val="28"/>
          <w:szCs w:val="28"/>
        </w:rPr>
        <w:t xml:space="preserve">Неполная разборка, </w:t>
      </w:r>
      <w:proofErr w:type="gramStart"/>
      <w:r w:rsidRPr="00C92FCD">
        <w:rPr>
          <w:rFonts w:ascii="Times New Roman" w:eastAsia="Calibri" w:hAnsi="Times New Roman" w:cs="Times New Roman"/>
          <w:sz w:val="28"/>
          <w:szCs w:val="28"/>
        </w:rPr>
        <w:t>сборка  ММГ</w:t>
      </w:r>
      <w:proofErr w:type="gramEnd"/>
      <w:r w:rsidRPr="00C92FCD">
        <w:rPr>
          <w:rFonts w:ascii="Times New Roman" w:eastAsia="Calibri" w:hAnsi="Times New Roman" w:cs="Times New Roman"/>
          <w:sz w:val="28"/>
          <w:szCs w:val="28"/>
        </w:rPr>
        <w:t xml:space="preserve"> АК – 47.</w:t>
      </w:r>
    </w:p>
    <w:p w:rsidR="00C92FCD" w:rsidRPr="00C92FCD" w:rsidRDefault="00C92FCD" w:rsidP="00C92F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Состав команды для прохождения этапа –  4 человека. Соревнования проводятся в виде эстафеты и фиксируется общее время разборки и сборки автомата всем составом команды. Каждый поочередно, один разбирает, другой собирает автомат ММГ АК-74. Порядок построения команды в исходном положении перед выполнением упражнения: колонна по одному.</w:t>
      </w:r>
    </w:p>
    <w:p w:rsidR="00C92FCD" w:rsidRPr="00C92FCD" w:rsidRDefault="00C92FCD" w:rsidP="00C92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sz w:val="28"/>
          <w:szCs w:val="28"/>
        </w:rPr>
        <w:t>ТРЕБОВАНИЯ К ОДЕЖДЕ: одежда только с длинным рукавом.</w:t>
      </w:r>
    </w:p>
    <w:p w:rsidR="00C92FCD" w:rsidRPr="00C92FCD" w:rsidRDefault="00C92FCD" w:rsidP="00C92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Порядок проведения соревнования: первый участник команды находится в шаге от стола (линия старта) для сборки, руки не должны касаться поверхности стола и макета АК-74. Макет автомата АК-74 расположен на столе стволом влево (со стороны участника).</w:t>
      </w:r>
    </w:p>
    <w:p w:rsidR="00C92FCD" w:rsidRPr="00C92FCD" w:rsidRDefault="00C92FCD" w:rsidP="00C92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команде судьи «К разборке – сборке автомата ПРИСТУПИТЬ!», происходит фиксация времени старта выполнения командного норматива и участник приступает к выполнению упражнения. После выполнения разборки-сборки автомата участник оставляет макет в исходном положении и в темпе возвращается в конец строя. При пересечении им линии старта к выполнению упражнения приступает следующий участник команды.</w:t>
      </w:r>
    </w:p>
    <w:p w:rsidR="00C92FCD" w:rsidRPr="00C92FCD" w:rsidRDefault="00C92FCD" w:rsidP="00C92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ПОРЯДОК РАЗБОРКИ: </w:t>
      </w:r>
    </w:p>
    <w:p w:rsidR="00C92FCD" w:rsidRPr="00C92FCD" w:rsidRDefault="00C92FCD" w:rsidP="00C92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УКЛАДКА ДЕТАЛЕЙ НА СТОЛЕ В ПОРЯДКЕ РАЗБОРКИ! НАПРАВЛЕНИЕ      УКЛАДКИ СВОБОДНОЕ.</w:t>
      </w:r>
    </w:p>
    <w:p w:rsidR="00C92FCD" w:rsidRPr="00C92FCD" w:rsidRDefault="00C92FCD" w:rsidP="00C92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ВНИМАНИЕ! Извлечение шомпола допускается любым ТРАВМОБЕЗОПАСНЫМ способом!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отомкнуть «магазин»;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опустить переводчик режима ведения огня вниз;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отвести рукоятку затворной рамы назад;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отпустить рукоятку;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нажать спусковой крючок с боевого взвода </w:t>
      </w:r>
      <w:r w:rsidRPr="00C92FCD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 xml:space="preserve">в </w:t>
      </w: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положении автомата под углом 45-60 градусов от поверхности стола; 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вынуть пенал с принадлежностью;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отделить шомпол;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отделить крышку ствольной коробки;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отделить пружину возвратного механизма;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отделить затворную раму с затвором;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отделить затвор от затворной рамы;</w:t>
      </w:r>
    </w:p>
    <w:p w:rsidR="00C92FCD" w:rsidRPr="00C92FCD" w:rsidRDefault="00C92FCD" w:rsidP="00C92FC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отделить газовую трубку со ствольной накладкой.</w:t>
      </w:r>
    </w:p>
    <w:p w:rsidR="00C92FCD" w:rsidRPr="00C92FCD" w:rsidRDefault="00C92FCD" w:rsidP="00C92F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Сборка автомата начинается после касания стола газовой трубкой.</w:t>
      </w:r>
    </w:p>
    <w:p w:rsidR="00C92FCD" w:rsidRPr="00C92FCD" w:rsidRDefault="00C92FCD" w:rsidP="00C92F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СБОРКИ: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присоединить газовую трубку со ствольной накладкой;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присоединить затвор к затворной раме;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затворную раму с затвором;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пружину возвратного механизма;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присоединить крышку ствольной коробки;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спусковой крючок с боевого взвода (в положение автомата под углом 45-60 градусов от поверхности стола);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автомат на предохранитель, подняв переводчик режима огня в верхнее положение;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примкнуть шомпол;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вложить пенал в гнездо приклада;</w:t>
      </w:r>
    </w:p>
    <w:p w:rsidR="00C92FCD" w:rsidRPr="00C92FCD" w:rsidRDefault="00C92FCD" w:rsidP="00C92F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примкнуть «магазин».</w:t>
      </w:r>
    </w:p>
    <w:p w:rsidR="00C92FCD" w:rsidRPr="00C92FCD" w:rsidRDefault="00C92FCD" w:rsidP="00C92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По окончанию сборки автомата крайнему участнику команды необходимо расположить его в исходном положении и вернуться в конец строя. Общекомандное время фиксируется после того, как финиширующий участник пересек линию старта при возвращении в строй.</w:t>
      </w:r>
    </w:p>
    <w:p w:rsidR="00C92FCD" w:rsidRPr="00C92FCD" w:rsidRDefault="00C92FCD" w:rsidP="00C92FCD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СИСТЕМА ШТРАФНЫХ БАЛЛОВ.</w:t>
      </w:r>
    </w:p>
    <w:p w:rsidR="00C92FCD" w:rsidRPr="00C92FCD" w:rsidRDefault="00C92FCD" w:rsidP="00C92FCD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За нарушения участнику присваивается штрафной балл. Штрафной балл эквивалентен штрафному времени – 5 секунд. Штрафной балл присваивается участнику за следующие ошибки и нарушения: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нарушена последовательность разборки-сборки;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контрольный спуск спускового крючка произведен не под углом 45-60 градусов от поверхности стола;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падение детали со стола;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детали автомата разбросаны не в порядке разборки;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детали автомата наложены одна на другую;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не выполнена какая-либо операция: не отделен шомпол, не вынут пенал, не отделен затвор от затворной рамы;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не спущен флажок фиксации газовой трубки вследствие неправильного присоединения;</w:t>
      </w:r>
    </w:p>
    <w:p w:rsidR="00C92FCD" w:rsidRPr="00C92FCD" w:rsidRDefault="00C92FCD" w:rsidP="00C92FCD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макет автомата после выполнения упражнения расположен не в исходном положении*</w:t>
      </w:r>
    </w:p>
    <w:p w:rsidR="00C92FCD" w:rsidRPr="00C92FCD" w:rsidRDefault="00C92FCD" w:rsidP="00C92FC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ГРУБЫЕ НАРУШЕНИЯ. При совершении грубых ошибок участник получает штрафное время – 30 сек.</w:t>
      </w:r>
    </w:p>
    <w:p w:rsidR="00C92FCD" w:rsidRPr="00C92FCD" w:rsidRDefault="00C92FCD" w:rsidP="00C92FC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К грубым ошибкам относится:</w:t>
      </w:r>
    </w:p>
    <w:p w:rsidR="00C92FCD" w:rsidRPr="00C92FCD" w:rsidRDefault="00C92FCD" w:rsidP="00C92FCD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не отомкнут магазин перед проверкой наличия патрона в патроннике – отведение рукоятки затворной рамы;</w:t>
      </w:r>
    </w:p>
    <w:p w:rsidR="00C92FCD" w:rsidRPr="00C92FCD" w:rsidRDefault="00C92FCD" w:rsidP="00C92FCD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примыкание магазина к автомату до произведения контрольного спуска;</w:t>
      </w:r>
    </w:p>
    <w:p w:rsidR="00C92FCD" w:rsidRPr="00C92FCD" w:rsidRDefault="00C92FCD" w:rsidP="00C92FCD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присоединение магазина к автомату, не поставленному на предохранитель;</w:t>
      </w:r>
    </w:p>
    <w:p w:rsidR="00C92FCD" w:rsidRPr="00C92FCD" w:rsidRDefault="00C92FCD" w:rsidP="00C92FCD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наличие после сборки лишних деталей;</w:t>
      </w:r>
    </w:p>
    <w:p w:rsidR="00C92FCD" w:rsidRPr="00C92FCD" w:rsidRDefault="00C92FCD" w:rsidP="00C92FCD">
      <w:pPr>
        <w:numPr>
          <w:ilvl w:val="0"/>
          <w:numId w:val="14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2FCD">
        <w:rPr>
          <w:rFonts w:ascii="Times New Roman" w:eastAsia="Calibri" w:hAnsi="Times New Roman" w:cs="Times New Roman"/>
          <w:color w:val="000000"/>
          <w:sz w:val="28"/>
          <w:szCs w:val="28"/>
        </w:rPr>
        <w:t>травма участника.</w:t>
      </w:r>
    </w:p>
    <w:p w:rsidR="00C92FCD" w:rsidRPr="00C92FCD" w:rsidRDefault="00C92FCD" w:rsidP="00C92F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FCD" w:rsidRPr="00C92FCD" w:rsidRDefault="00C92FCD" w:rsidP="00C92F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92FC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92FCD">
        <w:rPr>
          <w:rFonts w:ascii="Times New Roman" w:eastAsia="Calibri" w:hAnsi="Times New Roman" w:cs="Times New Roman"/>
          <w:sz w:val="28"/>
          <w:szCs w:val="28"/>
        </w:rPr>
        <w:t>Снаряжение магазина АК – 47 патронами.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Участвует один учащийся из команды. Засекается время.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kern w:val="2"/>
          <w:sz w:val="28"/>
          <w:szCs w:val="28"/>
          <w:lang w:eastAsia="zh-CN" w:bidi="hi-IN"/>
        </w:rPr>
        <w:t>Порядок проведения: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По команде руководителя станции ученик приступает к выполнению норматива.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 xml:space="preserve">Боеприпасы (учебные патроны) в количестве 30 шт. лежат на </w:t>
      </w:r>
      <w:proofErr w:type="gramStart"/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столе  (</w:t>
      </w:r>
      <w:proofErr w:type="gramEnd"/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россыпью без использования обоймы), пустой магазин лежит рядом.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 xml:space="preserve">После выполнения норматива участник команды кладет снаряженный магазин на стол и делает шаг назад. Услышав результат, участник команды производят </w:t>
      </w:r>
      <w:proofErr w:type="spellStart"/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расснаряжение</w:t>
      </w:r>
      <w:proofErr w:type="spellEnd"/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 xml:space="preserve"> магазина.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>Время выполнения норматива идет в зачет.</w:t>
      </w:r>
    </w:p>
    <w:p w:rsidR="00C92FCD" w:rsidRPr="00C92FCD" w:rsidRDefault="00C92FCD" w:rsidP="00C92FCD">
      <w:pPr>
        <w:suppressAutoHyphens/>
        <w:spacing w:after="0" w:line="276" w:lineRule="auto"/>
        <w:ind w:firstLine="709"/>
        <w:jc w:val="both"/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</w:pPr>
      <w:r w:rsidRPr="00C92FCD">
        <w:rPr>
          <w:rFonts w:ascii="Times New Roman" w:eastAsia="Tahoma" w:hAnsi="Times New Roman" w:cs="Times New Roman"/>
          <w:bCs/>
          <w:kern w:val="2"/>
          <w:sz w:val="28"/>
          <w:szCs w:val="28"/>
          <w:lang w:eastAsia="zh-CN" w:bidi="hi-IN"/>
        </w:rPr>
        <w:t xml:space="preserve">После прохождения этапа всеми командами руководитель станции определят места от меньшего к большему, где меньшее время – 1 место, а большее время –  последнее место. </w:t>
      </w:r>
    </w:p>
    <w:p w:rsidR="00C92FCD" w:rsidRPr="00C92FCD" w:rsidRDefault="00C92FCD" w:rsidP="00C92F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D2C" w:rsidRDefault="007F0D2C"/>
    <w:sectPr w:rsidR="007F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E3D"/>
    <w:multiLevelType w:val="hybridMultilevel"/>
    <w:tmpl w:val="3B8025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C55FD"/>
    <w:multiLevelType w:val="multilevel"/>
    <w:tmpl w:val="9FC6F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F24E32"/>
    <w:multiLevelType w:val="hybridMultilevel"/>
    <w:tmpl w:val="18EA24E4"/>
    <w:lvl w:ilvl="0" w:tplc="3B546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B7E50"/>
    <w:multiLevelType w:val="hybridMultilevel"/>
    <w:tmpl w:val="13E24228"/>
    <w:lvl w:ilvl="0" w:tplc="0000000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43994"/>
    <w:multiLevelType w:val="hybridMultilevel"/>
    <w:tmpl w:val="58D459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7044F4"/>
    <w:multiLevelType w:val="hybridMultilevel"/>
    <w:tmpl w:val="1BC60184"/>
    <w:lvl w:ilvl="0" w:tplc="3B546F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56A4D"/>
    <w:multiLevelType w:val="hybridMultilevel"/>
    <w:tmpl w:val="A1A4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93CDC"/>
    <w:multiLevelType w:val="hybridMultilevel"/>
    <w:tmpl w:val="A2529B78"/>
    <w:lvl w:ilvl="0" w:tplc="3B546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546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94383"/>
    <w:multiLevelType w:val="hybridMultilevel"/>
    <w:tmpl w:val="C14E4ABA"/>
    <w:lvl w:ilvl="0" w:tplc="5CDE2A22">
      <w:numFmt w:val="bullet"/>
      <w:lvlText w:val="•"/>
      <w:lvlJc w:val="left"/>
      <w:pPr>
        <w:ind w:left="1500" w:hanging="114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457DB"/>
    <w:multiLevelType w:val="hybridMultilevel"/>
    <w:tmpl w:val="7090E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83BAC"/>
    <w:multiLevelType w:val="multilevel"/>
    <w:tmpl w:val="FAE25D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BD0D2D"/>
    <w:multiLevelType w:val="multilevel"/>
    <w:tmpl w:val="FB22F8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20C390A"/>
    <w:multiLevelType w:val="hybridMultilevel"/>
    <w:tmpl w:val="E4761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03C8"/>
    <w:multiLevelType w:val="hybridMultilevel"/>
    <w:tmpl w:val="92FC5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5301C"/>
    <w:multiLevelType w:val="hybridMultilevel"/>
    <w:tmpl w:val="A4B09962"/>
    <w:lvl w:ilvl="0" w:tplc="3B546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52764"/>
    <w:multiLevelType w:val="hybridMultilevel"/>
    <w:tmpl w:val="064868D4"/>
    <w:lvl w:ilvl="0" w:tplc="C4CAFD5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D720F"/>
    <w:multiLevelType w:val="hybridMultilevel"/>
    <w:tmpl w:val="DF14A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3"/>
  </w:num>
  <w:num w:numId="11">
    <w:abstractNumId w:val="4"/>
  </w:num>
  <w:num w:numId="12">
    <w:abstractNumId w:val="12"/>
  </w:num>
  <w:num w:numId="13">
    <w:abstractNumId w:val="13"/>
  </w:num>
  <w:num w:numId="14">
    <w:abstractNumId w:val="9"/>
  </w:num>
  <w:num w:numId="15">
    <w:abstractNumId w:val="5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CD"/>
    <w:rsid w:val="005244D1"/>
    <w:rsid w:val="007F0D2C"/>
    <w:rsid w:val="009D3ABD"/>
    <w:rsid w:val="00C52BCC"/>
    <w:rsid w:val="00C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C744-83CB-4D79-9791-50E16119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2024-01-22T03:26:00Z</dcterms:created>
  <dcterms:modified xsi:type="dcterms:W3CDTF">2024-01-22T03:26:00Z</dcterms:modified>
</cp:coreProperties>
</file>