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26A" w:rsidRPr="00DB5DDB" w:rsidRDefault="00C56B27" w:rsidP="004C6CF7">
      <w:pPr>
        <w:spacing w:after="0" w:line="240" w:lineRule="auto"/>
        <w:ind w:firstLine="567"/>
        <w:jc w:val="center"/>
        <w:rPr>
          <w:rFonts w:ascii="Times New Roman" w:hAnsi="Times New Roman" w:cs="Times New Roman"/>
          <w:i/>
          <w:sz w:val="28"/>
          <w:szCs w:val="28"/>
        </w:rPr>
      </w:pPr>
      <w:proofErr w:type="spellStart"/>
      <w:r w:rsidRPr="00DB5DDB">
        <w:rPr>
          <w:rFonts w:ascii="Times New Roman" w:hAnsi="Times New Roman" w:cs="Times New Roman"/>
          <w:i/>
          <w:sz w:val="28"/>
          <w:szCs w:val="28"/>
        </w:rPr>
        <w:t>Немировская</w:t>
      </w:r>
      <w:proofErr w:type="spellEnd"/>
      <w:r w:rsidRPr="00DB5DDB">
        <w:rPr>
          <w:rFonts w:ascii="Times New Roman" w:hAnsi="Times New Roman" w:cs="Times New Roman"/>
          <w:i/>
          <w:sz w:val="28"/>
          <w:szCs w:val="28"/>
        </w:rPr>
        <w:t xml:space="preserve"> Н.С.</w:t>
      </w:r>
    </w:p>
    <w:p w:rsidR="00C56B27" w:rsidRPr="00A96454" w:rsidRDefault="00C56B27" w:rsidP="00DB5DDB">
      <w:pPr>
        <w:pStyle w:val="2"/>
        <w:spacing w:before="240" w:after="240" w:line="240" w:lineRule="auto"/>
        <w:ind w:firstLine="567"/>
        <w:jc w:val="center"/>
        <w:rPr>
          <w:rFonts w:ascii="Times New Roman" w:hAnsi="Times New Roman" w:cs="Times New Roman"/>
          <w:b w:val="0"/>
          <w:color w:val="000000" w:themeColor="text1"/>
          <w:sz w:val="28"/>
          <w:szCs w:val="28"/>
        </w:rPr>
      </w:pPr>
      <w:r w:rsidRPr="00A96454">
        <w:rPr>
          <w:rFonts w:ascii="Times New Roman" w:hAnsi="Times New Roman" w:cs="Times New Roman"/>
          <w:b w:val="0"/>
          <w:color w:val="000000" w:themeColor="text1"/>
          <w:sz w:val="28"/>
          <w:szCs w:val="28"/>
        </w:rPr>
        <w:t>ЯКЛАСС: ОПЫТ ИСПОЛЬЗОВАНИЯ В НАЧАЛЬНОЙ ШКОЛЕ</w:t>
      </w:r>
    </w:p>
    <w:p w:rsidR="00C56B27" w:rsidRPr="00DB5DDB" w:rsidRDefault="00C56B27" w:rsidP="00A96454">
      <w:pPr>
        <w:spacing w:after="100" w:afterAutospacing="1" w:line="240" w:lineRule="auto"/>
        <w:ind w:firstLine="567"/>
        <w:jc w:val="center"/>
        <w:rPr>
          <w:rFonts w:ascii="Times New Roman" w:eastAsia="Calibri" w:hAnsi="Times New Roman" w:cs="Times New Roman"/>
          <w:i/>
          <w:sz w:val="28"/>
          <w:szCs w:val="28"/>
        </w:rPr>
      </w:pPr>
      <w:r w:rsidRPr="00DB5DDB">
        <w:rPr>
          <w:rFonts w:ascii="Times New Roman" w:eastAsia="Calibri" w:hAnsi="Times New Roman" w:cs="Times New Roman"/>
          <w:i/>
          <w:sz w:val="28"/>
          <w:szCs w:val="28"/>
        </w:rPr>
        <w:t>МАОУ СОШ № 76 с углубленным изучением отдельных предметов,</w:t>
      </w:r>
      <w:r w:rsidR="0043116A" w:rsidRPr="00DB5DDB">
        <w:rPr>
          <w:rFonts w:ascii="Times New Roman" w:eastAsia="Calibri" w:hAnsi="Times New Roman" w:cs="Times New Roman"/>
          <w:i/>
          <w:sz w:val="28"/>
          <w:szCs w:val="28"/>
        </w:rPr>
        <w:t xml:space="preserve"> </w:t>
      </w:r>
      <w:r w:rsidR="0043116A" w:rsidRPr="00DB5DDB">
        <w:rPr>
          <w:rFonts w:ascii="Times New Roman" w:eastAsia="Calibri" w:hAnsi="Times New Roman" w:cs="Times New Roman"/>
          <w:i/>
          <w:sz w:val="28"/>
          <w:szCs w:val="28"/>
        </w:rPr>
        <w:br/>
      </w:r>
      <w:proofErr w:type="gramStart"/>
      <w:r w:rsidRPr="00DB5DDB">
        <w:rPr>
          <w:rFonts w:ascii="Times New Roman" w:eastAsia="Calibri" w:hAnsi="Times New Roman" w:cs="Times New Roman"/>
          <w:i/>
          <w:sz w:val="28"/>
          <w:szCs w:val="28"/>
        </w:rPr>
        <w:t>г</w:t>
      </w:r>
      <w:proofErr w:type="gramEnd"/>
      <w:r w:rsidRPr="00DB5DDB">
        <w:rPr>
          <w:rFonts w:ascii="Times New Roman" w:eastAsia="Calibri" w:hAnsi="Times New Roman" w:cs="Times New Roman"/>
          <w:i/>
          <w:sz w:val="28"/>
          <w:szCs w:val="28"/>
        </w:rPr>
        <w:t>. Екатеринбург</w:t>
      </w:r>
    </w:p>
    <w:p w:rsidR="00C56B27" w:rsidRPr="00A96454" w:rsidRDefault="00C56B27" w:rsidP="0043116A">
      <w:pPr>
        <w:spacing w:before="100" w:beforeAutospacing="1" w:after="100" w:afterAutospacing="1" w:line="240" w:lineRule="auto"/>
        <w:ind w:firstLine="567"/>
        <w:jc w:val="center"/>
        <w:rPr>
          <w:rFonts w:ascii="Times New Roman" w:eastAsia="Calibri" w:hAnsi="Times New Roman" w:cs="Times New Roman"/>
          <w:sz w:val="28"/>
          <w:szCs w:val="28"/>
        </w:rPr>
      </w:pPr>
      <w:r w:rsidRPr="00A96454">
        <w:rPr>
          <w:rFonts w:ascii="Times New Roman" w:eastAsia="Calibri" w:hAnsi="Times New Roman" w:cs="Times New Roman"/>
          <w:sz w:val="28"/>
          <w:szCs w:val="28"/>
        </w:rPr>
        <w:t>Аннотация</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Современный мир невозможно представить без </w:t>
      </w:r>
      <w:r w:rsidR="00DB5DDB">
        <w:rPr>
          <w:rFonts w:ascii="Times New Roman" w:hAnsi="Times New Roman" w:cs="Times New Roman"/>
          <w:sz w:val="28"/>
          <w:szCs w:val="28"/>
        </w:rPr>
        <w:t>И</w:t>
      </w:r>
      <w:r>
        <w:rPr>
          <w:rFonts w:ascii="Times New Roman" w:hAnsi="Times New Roman" w:cs="Times New Roman"/>
          <w:sz w:val="28"/>
          <w:szCs w:val="28"/>
        </w:rPr>
        <w:t>нтернета. Большинство школьников, начиная с начальных классов, активно используют интернет-ресурсы в повседневной жизни. Поэтому учителю для обеспечения высокого уровня освоения ФГОС учащимися, необходимо использовать в своей работе современные образовательные технологии, которые будут дополнять традиционные учебные пособия.</w:t>
      </w:r>
    </w:p>
    <w:p w:rsidR="0043116A" w:rsidRPr="00A96454" w:rsidRDefault="0043116A" w:rsidP="0043116A">
      <w:pPr>
        <w:spacing w:before="100" w:beforeAutospacing="1" w:after="100" w:afterAutospacing="1" w:line="240" w:lineRule="auto"/>
        <w:ind w:firstLine="567"/>
        <w:jc w:val="center"/>
        <w:rPr>
          <w:rFonts w:ascii="Times New Roman" w:eastAsia="Calibri" w:hAnsi="Times New Roman" w:cs="Times New Roman"/>
          <w:i/>
          <w:sz w:val="28"/>
          <w:szCs w:val="28"/>
          <w:lang w:val="en-US"/>
        </w:rPr>
      </w:pPr>
      <w:r w:rsidRPr="00A96454">
        <w:rPr>
          <w:rFonts w:ascii="Times New Roman" w:eastAsia="Calibri" w:hAnsi="Times New Roman" w:cs="Times New Roman"/>
          <w:i/>
          <w:sz w:val="28"/>
          <w:szCs w:val="28"/>
          <w:lang w:val="en-US"/>
        </w:rPr>
        <w:t>Abstract</w:t>
      </w:r>
    </w:p>
    <w:p w:rsidR="00C56B27" w:rsidRDefault="00641C1C" w:rsidP="0043116A">
      <w:pPr>
        <w:spacing w:after="100" w:afterAutospacing="1"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 </w:t>
      </w:r>
      <w:r w:rsidRPr="004C6CF7">
        <w:rPr>
          <w:rFonts w:ascii="Times New Roman" w:hAnsi="Times New Roman" w:cs="Times New Roman"/>
          <w:sz w:val="28"/>
          <w:szCs w:val="28"/>
          <w:lang w:val="en-US"/>
        </w:rPr>
        <w:t>can’t</w:t>
      </w:r>
      <w:r>
        <w:rPr>
          <w:rFonts w:ascii="Times New Roman" w:hAnsi="Times New Roman" w:cs="Times New Roman"/>
          <w:sz w:val="28"/>
          <w:szCs w:val="28"/>
          <w:lang w:val="en-US"/>
        </w:rPr>
        <w:t xml:space="preserve"> imagine the modern world without the Internet. The majority of school children starting with elementary level use the Internet resources actively in their everyday life. Therefore, it is necessary for the teacher to use up-to-date educational technology which will supplement traditional textbooks in order to provide a high level of mastering Federal State Educational Standards (FSES</w:t>
      </w:r>
      <w:r w:rsidR="006078AD">
        <w:rPr>
          <w:rFonts w:ascii="Times New Roman" w:hAnsi="Times New Roman" w:cs="Times New Roman"/>
          <w:sz w:val="28"/>
          <w:szCs w:val="28"/>
          <w:lang w:val="en-US"/>
        </w:rPr>
        <w:t>).</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обеспечения качества образования по ФГОС учитель должен владеть информационными технологиями, поэтому</w:t>
      </w:r>
      <w:r w:rsidRPr="00C56B27">
        <w:rPr>
          <w:rFonts w:ascii="Times New Roman" w:hAnsi="Times New Roman" w:cs="Times New Roman"/>
          <w:sz w:val="28"/>
          <w:szCs w:val="28"/>
        </w:rPr>
        <w:t xml:space="preserve"> </w:t>
      </w:r>
      <w:r>
        <w:rPr>
          <w:rFonts w:ascii="Times New Roman" w:hAnsi="Times New Roman" w:cs="Times New Roman"/>
          <w:sz w:val="28"/>
          <w:szCs w:val="28"/>
        </w:rPr>
        <w:t xml:space="preserve">в своей работе я использую различные образовательные порталы: РОСТ, </w:t>
      </w:r>
      <w:proofErr w:type="spellStart"/>
      <w:r>
        <w:rPr>
          <w:rFonts w:ascii="Times New Roman" w:hAnsi="Times New Roman" w:cs="Times New Roman"/>
          <w:sz w:val="28"/>
          <w:szCs w:val="28"/>
        </w:rPr>
        <w:t>Яндекс</w:t>
      </w:r>
      <w:proofErr w:type="spellEnd"/>
      <w:r>
        <w:rPr>
          <w:rFonts w:ascii="Times New Roman" w:hAnsi="Times New Roman" w:cs="Times New Roman"/>
          <w:sz w:val="28"/>
          <w:szCs w:val="28"/>
        </w:rPr>
        <w:t xml:space="preserve"> Просвещение, </w:t>
      </w:r>
      <w:proofErr w:type="spellStart"/>
      <w:r>
        <w:rPr>
          <w:rFonts w:ascii="Times New Roman" w:hAnsi="Times New Roman" w:cs="Times New Roman"/>
          <w:sz w:val="28"/>
          <w:szCs w:val="28"/>
        </w:rPr>
        <w:t>Учи</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 xml:space="preserve">. </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Опрос среди родителей и учащихся моего класса показал, что наиболее удобным и информационно-разнообразным является образовательный интернет-ресурс</w:t>
      </w:r>
      <w:r w:rsidR="0043116A">
        <w:rPr>
          <w:rFonts w:ascii="Times New Roman" w:hAnsi="Times New Roman" w:cs="Times New Roman"/>
          <w:sz w:val="28"/>
          <w:szCs w:val="28"/>
        </w:rPr>
        <w:t xml:space="preserve">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Знакомство с данным ресурсом я начала с 2016-2017 </w:t>
      </w:r>
      <w:proofErr w:type="spellStart"/>
      <w:r>
        <w:rPr>
          <w:rFonts w:ascii="Times New Roman" w:hAnsi="Times New Roman" w:cs="Times New Roman"/>
          <w:sz w:val="28"/>
          <w:szCs w:val="28"/>
        </w:rPr>
        <w:t>уч</w:t>
      </w:r>
      <w:proofErr w:type="spellEnd"/>
      <w:r>
        <w:rPr>
          <w:rFonts w:ascii="Times New Roman" w:hAnsi="Times New Roman" w:cs="Times New Roman"/>
          <w:sz w:val="28"/>
          <w:szCs w:val="28"/>
        </w:rPr>
        <w:t>. года. На сегодняшний день на данной платформе зарегистрированы все учащиеся моего класса.</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первом этапе работы с </w:t>
      </w:r>
      <w:proofErr w:type="spellStart"/>
      <w:r>
        <w:rPr>
          <w:rFonts w:ascii="Times New Roman" w:hAnsi="Times New Roman" w:cs="Times New Roman"/>
          <w:sz w:val="28"/>
          <w:szCs w:val="28"/>
        </w:rPr>
        <w:t>ЯКлассом</w:t>
      </w:r>
      <w:proofErr w:type="spellEnd"/>
      <w:r>
        <w:rPr>
          <w:rFonts w:ascii="Times New Roman" w:hAnsi="Times New Roman" w:cs="Times New Roman"/>
          <w:sz w:val="28"/>
          <w:szCs w:val="28"/>
        </w:rPr>
        <w:t xml:space="preserve"> я, совместно с учащимися, изучила интерфейс. Он оказался настолько удобным и интуитивно понятным, что не вызвал никаких сложностей у учащихся 7 лет и их родителей.</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первоначальном этапе работы я показала школьникам, что на портале представлено множество предметов, для каждого из которых есть теоретический блок и открытые задания, которые они могут по желанию пройти и проверить уровень усвоения пройденного материала.</w:t>
      </w:r>
      <w:r w:rsidR="00734C2F">
        <w:rPr>
          <w:rFonts w:ascii="Times New Roman" w:hAnsi="Times New Roman" w:cs="Times New Roman"/>
          <w:sz w:val="28"/>
          <w:szCs w:val="28"/>
        </w:rPr>
        <w:t xml:space="preserve"> </w:t>
      </w:r>
      <w:r>
        <w:rPr>
          <w:rFonts w:ascii="Times New Roman" w:hAnsi="Times New Roman" w:cs="Times New Roman"/>
          <w:sz w:val="28"/>
          <w:szCs w:val="28"/>
        </w:rPr>
        <w:t>Я использовала естественный мотивирующий фактор с соревновательным фоном. Сначала мы отслеживали топ учащихся в классе, затем топ классов в школе. На сегодняшний день мой класс занимает 11 место в топе из 39 классов нашей школы.</w:t>
      </w:r>
      <w:r w:rsidR="004C6CF7" w:rsidRPr="004C6CF7">
        <w:rPr>
          <w:rFonts w:ascii="Times New Roman" w:hAnsi="Times New Roman" w:cs="Times New Roman"/>
          <w:sz w:val="28"/>
          <w:szCs w:val="28"/>
        </w:rPr>
        <w:t xml:space="preserve"> </w:t>
      </w:r>
      <w:r>
        <w:rPr>
          <w:rFonts w:ascii="Times New Roman" w:hAnsi="Times New Roman" w:cs="Times New Roman"/>
          <w:sz w:val="28"/>
          <w:szCs w:val="28"/>
        </w:rPr>
        <w:t>Таким образом, я повысила мотивацию к изучению основных школьных предметов в 1 классе, что соответствует требованиям ФГОС.</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Начиная с 2017-2018 учебного года, я начала осваивать новые возможности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 xml:space="preserve">: дистанционное обучение. Для этого на данном ресурсе предусмотрены тематические проверочные, тренировочные и домашние работы по всем предметам школьной программы. На данном этапе я назначала учащимся задания из теоретического блока, изучив которые, они получали упражнения для проверки усвоения материала. Одна из функций </w:t>
      </w:r>
      <w:proofErr w:type="spellStart"/>
      <w:r>
        <w:rPr>
          <w:rFonts w:ascii="Times New Roman" w:hAnsi="Times New Roman" w:cs="Times New Roman"/>
          <w:sz w:val="28"/>
          <w:szCs w:val="28"/>
        </w:rPr>
        <w:t>ЯКласса</w:t>
      </w:r>
      <w:proofErr w:type="spellEnd"/>
      <w:r>
        <w:rPr>
          <w:rFonts w:ascii="Times New Roman" w:hAnsi="Times New Roman" w:cs="Times New Roman"/>
          <w:sz w:val="28"/>
          <w:szCs w:val="28"/>
        </w:rPr>
        <w:t xml:space="preserve"> позволяет контролировать время выполнения заданий учащимися: учитель имеет возможность увидеть время, которое потратил ученик на каждый блок: теоретический и практический. Таким образом, данную информацию я использую для реализации индивидуального и дифференцированного подходов в обучении: формирую задания различного объема и уровня сложности для групп учащихся, а также для отдельных учеников.</w:t>
      </w:r>
    </w:p>
    <w:p w:rsidR="00C56B27" w:rsidRDefault="00C56B27" w:rsidP="004C6CF7">
      <w:pPr>
        <w:spacing w:after="0" w:line="240" w:lineRule="auto"/>
        <w:ind w:firstLine="567"/>
        <w:jc w:val="both"/>
        <w:rPr>
          <w:rFonts w:ascii="Times New Roman" w:hAnsi="Times New Roman" w:cs="Times New Roman"/>
          <w:sz w:val="28"/>
          <w:szCs w:val="28"/>
        </w:rPr>
      </w:pPr>
      <w:r w:rsidRPr="00F87B3F">
        <w:rPr>
          <w:rFonts w:ascii="Times New Roman" w:hAnsi="Times New Roman" w:cs="Times New Roman"/>
          <w:sz w:val="28"/>
          <w:szCs w:val="28"/>
        </w:rPr>
        <w:t>Интересной особенностью ресурса является автоматическая генерация множества вариантов одного и того же задания.</w:t>
      </w:r>
      <w:r>
        <w:rPr>
          <w:rFonts w:ascii="Times New Roman" w:hAnsi="Times New Roman" w:cs="Times New Roman"/>
          <w:sz w:val="28"/>
          <w:szCs w:val="28"/>
        </w:rPr>
        <w:t xml:space="preserve"> Задавая параметры выполнения работы, можно определить несколько попыток выполнения заданий.  Во всех последующих попытках будет сгенерировано задание с другими данными.</w:t>
      </w:r>
      <w:r w:rsidRPr="00F87B3F">
        <w:rPr>
          <w:rFonts w:ascii="Times New Roman" w:hAnsi="Times New Roman" w:cs="Times New Roman"/>
          <w:sz w:val="28"/>
          <w:szCs w:val="28"/>
        </w:rPr>
        <w:t xml:space="preserve"> Для мног</w:t>
      </w:r>
      <w:r>
        <w:rPr>
          <w:rFonts w:ascii="Times New Roman" w:hAnsi="Times New Roman" w:cs="Times New Roman"/>
          <w:sz w:val="28"/>
          <w:szCs w:val="28"/>
        </w:rPr>
        <w:t>их заданий генерируются около 10</w:t>
      </w:r>
      <w:r w:rsidRPr="00F87B3F">
        <w:rPr>
          <w:rFonts w:ascii="Times New Roman" w:hAnsi="Times New Roman" w:cs="Times New Roman"/>
          <w:sz w:val="28"/>
          <w:szCs w:val="28"/>
        </w:rPr>
        <w:t xml:space="preserve"> вариантов. </w:t>
      </w:r>
      <w:r>
        <w:rPr>
          <w:rFonts w:ascii="Times New Roman" w:hAnsi="Times New Roman" w:cs="Times New Roman"/>
          <w:sz w:val="28"/>
          <w:szCs w:val="28"/>
        </w:rPr>
        <w:t>Это снимает проблему списывания</w:t>
      </w:r>
      <w:r w:rsidRPr="00F87B3F">
        <w:rPr>
          <w:rFonts w:ascii="Times New Roman" w:hAnsi="Times New Roman" w:cs="Times New Roman"/>
          <w:sz w:val="28"/>
          <w:szCs w:val="28"/>
        </w:rPr>
        <w:t>.</w:t>
      </w:r>
    </w:p>
    <w:p w:rsidR="00C56B27" w:rsidRDefault="00C56B27" w:rsidP="004C6CF7">
      <w:pPr>
        <w:spacing w:after="0" w:line="240" w:lineRule="auto"/>
        <w:ind w:firstLine="567"/>
        <w:jc w:val="both"/>
        <w:rPr>
          <w:rFonts w:ascii="Times New Roman" w:hAnsi="Times New Roman" w:cs="Times New Roman"/>
          <w:sz w:val="28"/>
          <w:szCs w:val="28"/>
        </w:rPr>
      </w:pPr>
      <w:r w:rsidRPr="00020179">
        <w:rPr>
          <w:rFonts w:ascii="Times New Roman" w:hAnsi="Times New Roman" w:cs="Times New Roman"/>
          <w:sz w:val="28"/>
          <w:szCs w:val="28"/>
        </w:rPr>
        <w:t>На комплектование работы из готовых заданий уходит совсем немного времени. Также имеется конструктор заданий, с помощью которого можно создавать собственные задания.</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Наша школа активно внедряет и поддерживает дистанционные технологии учения. Факультативы «Удивительный мир слов» и «Занимательная математика» я провожу дистанционно, используя возможности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 Процент качества по данным факультативам за 3 четверть – 100%.</w:t>
      </w:r>
    </w:p>
    <w:p w:rsidR="00C56B27" w:rsidRDefault="00C56B27" w:rsidP="004C6C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можно выделить наиболее существенные моменты при боте с сайтом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w:t>
      </w:r>
    </w:p>
    <w:p w:rsidR="00C56B27" w:rsidRPr="007F68C9" w:rsidRDefault="00C56B27" w:rsidP="004C6CF7">
      <w:pPr>
        <w:pStyle w:val="a3"/>
        <w:shd w:val="clear" w:color="auto" w:fill="FFFFFF"/>
        <w:spacing w:after="0" w:line="240" w:lineRule="auto"/>
        <w:ind w:firstLine="567"/>
        <w:jc w:val="both"/>
        <w:rPr>
          <w:rFonts w:eastAsia="Times New Roman"/>
          <w:sz w:val="28"/>
          <w:szCs w:val="28"/>
          <w:u w:val="single"/>
          <w:shd w:val="clear" w:color="auto" w:fill="FFFFFF"/>
          <w:lang w:eastAsia="ru-RU"/>
        </w:rPr>
      </w:pPr>
      <w:r w:rsidRPr="007F68C9">
        <w:rPr>
          <w:rFonts w:eastAsia="Times New Roman"/>
          <w:sz w:val="28"/>
          <w:szCs w:val="28"/>
          <w:lang w:eastAsia="ru-RU"/>
        </w:rPr>
        <w:t>1. Ре</w:t>
      </w:r>
      <w:bookmarkStart w:id="0" w:name="_ftnref1"/>
      <w:r w:rsidRPr="007F68C9">
        <w:rPr>
          <w:rFonts w:eastAsia="Times New Roman"/>
          <w:sz w:val="28"/>
          <w:szCs w:val="28"/>
          <w:lang w:eastAsia="ru-RU"/>
        </w:rPr>
        <w:t>ализация дистанционного обучения</w:t>
      </w:r>
      <w:bookmarkEnd w:id="0"/>
      <w:r w:rsidRPr="007F68C9">
        <w:rPr>
          <w:rFonts w:eastAsia="Times New Roman"/>
          <w:sz w:val="28"/>
          <w:szCs w:val="28"/>
          <w:u w:val="single"/>
          <w:shd w:val="clear" w:color="auto" w:fill="FFFFFF"/>
          <w:lang w:eastAsia="ru-RU"/>
        </w:rPr>
        <w:t>.</w:t>
      </w:r>
    </w:p>
    <w:p w:rsidR="00C56B27" w:rsidRPr="007F68C9" w:rsidRDefault="00C56B27" w:rsidP="004C6CF7">
      <w:pPr>
        <w:pStyle w:val="a3"/>
        <w:shd w:val="clear" w:color="auto" w:fill="FFFFFF"/>
        <w:spacing w:after="0" w:line="240" w:lineRule="auto"/>
        <w:ind w:firstLine="567"/>
        <w:jc w:val="both"/>
        <w:rPr>
          <w:rFonts w:eastAsia="Times New Roman"/>
          <w:sz w:val="28"/>
          <w:szCs w:val="28"/>
          <w:u w:val="single"/>
          <w:shd w:val="clear" w:color="auto" w:fill="FFFFFF"/>
          <w:lang w:eastAsia="ru-RU"/>
        </w:rPr>
      </w:pPr>
      <w:r w:rsidRPr="007F68C9">
        <w:rPr>
          <w:rFonts w:eastAsia="Times New Roman"/>
          <w:sz w:val="28"/>
          <w:szCs w:val="28"/>
          <w:shd w:val="clear" w:color="auto" w:fill="FFFFFF"/>
          <w:lang w:eastAsia="ru-RU"/>
        </w:rPr>
        <w:t xml:space="preserve">2. </w:t>
      </w:r>
      <w:proofErr w:type="spellStart"/>
      <w:r w:rsidRPr="007F68C9">
        <w:rPr>
          <w:rFonts w:eastAsia="Times New Roman"/>
          <w:sz w:val="28"/>
          <w:szCs w:val="28"/>
          <w:lang w:eastAsia="ru-RU"/>
        </w:rPr>
        <w:t>ЯКласс</w:t>
      </w:r>
      <w:proofErr w:type="spellEnd"/>
      <w:r w:rsidRPr="007F68C9">
        <w:rPr>
          <w:rFonts w:eastAsia="Times New Roman"/>
          <w:sz w:val="28"/>
          <w:szCs w:val="28"/>
          <w:lang w:eastAsia="ru-RU"/>
        </w:rPr>
        <w:t xml:space="preserve"> облегчает труд учителя: меньше затрат при подготовке или проверке работ</w:t>
      </w:r>
    </w:p>
    <w:p w:rsidR="00C56B27" w:rsidRPr="007F68C9" w:rsidRDefault="00C56B27" w:rsidP="004C6CF7">
      <w:pPr>
        <w:pStyle w:val="a3"/>
        <w:shd w:val="clear" w:color="auto" w:fill="FFFFFF"/>
        <w:spacing w:after="0" w:line="240" w:lineRule="auto"/>
        <w:ind w:firstLine="567"/>
        <w:jc w:val="both"/>
        <w:rPr>
          <w:rFonts w:eastAsia="Times New Roman"/>
          <w:sz w:val="28"/>
          <w:szCs w:val="28"/>
          <w:lang w:eastAsia="ru-RU"/>
        </w:rPr>
      </w:pPr>
      <w:r w:rsidRPr="007F68C9">
        <w:rPr>
          <w:rFonts w:eastAsia="Times New Roman"/>
          <w:sz w:val="28"/>
          <w:szCs w:val="28"/>
          <w:shd w:val="clear" w:color="auto" w:fill="FFFFFF"/>
          <w:lang w:eastAsia="ru-RU"/>
        </w:rPr>
        <w:t>3. Р</w:t>
      </w:r>
      <w:r w:rsidRPr="007F68C9">
        <w:rPr>
          <w:rFonts w:eastAsia="Times New Roman"/>
          <w:sz w:val="28"/>
          <w:szCs w:val="28"/>
          <w:lang w:eastAsia="ru-RU"/>
        </w:rPr>
        <w:t>одители могут отслеживать успехи ребенка;</w:t>
      </w:r>
    </w:p>
    <w:p w:rsidR="00C56B27" w:rsidRPr="007F68C9" w:rsidRDefault="00C56B27" w:rsidP="004C6CF7">
      <w:pPr>
        <w:pStyle w:val="a3"/>
        <w:shd w:val="clear" w:color="auto" w:fill="FFFFFF"/>
        <w:spacing w:after="0" w:line="240" w:lineRule="auto"/>
        <w:ind w:firstLine="567"/>
        <w:jc w:val="both"/>
        <w:rPr>
          <w:rFonts w:eastAsia="Times New Roman"/>
          <w:sz w:val="28"/>
          <w:szCs w:val="28"/>
          <w:lang w:eastAsia="ru-RU"/>
        </w:rPr>
      </w:pPr>
      <w:r w:rsidRPr="007F68C9">
        <w:rPr>
          <w:rFonts w:eastAsia="Times New Roman"/>
          <w:sz w:val="28"/>
          <w:szCs w:val="28"/>
          <w:lang w:eastAsia="ru-RU"/>
        </w:rPr>
        <w:t xml:space="preserve">4. Учащийся, работая на сайте, не боится ошибаться, зная, что у него будет возможность пройти необходимое задание столько раз, сколько потребуется. </w:t>
      </w:r>
    </w:p>
    <w:p w:rsidR="00C56B27" w:rsidRPr="007F68C9" w:rsidRDefault="00C56B27" w:rsidP="004C6CF7">
      <w:pPr>
        <w:pStyle w:val="a3"/>
        <w:shd w:val="clear" w:color="auto" w:fill="FFFFFF"/>
        <w:spacing w:after="0" w:line="240" w:lineRule="auto"/>
        <w:ind w:firstLine="567"/>
        <w:jc w:val="both"/>
        <w:rPr>
          <w:rFonts w:eastAsia="Times New Roman"/>
          <w:sz w:val="28"/>
          <w:szCs w:val="28"/>
          <w:lang w:eastAsia="ru-RU"/>
        </w:rPr>
      </w:pPr>
      <w:r w:rsidRPr="007F68C9">
        <w:rPr>
          <w:rFonts w:eastAsia="Times New Roman"/>
          <w:sz w:val="28"/>
          <w:szCs w:val="28"/>
          <w:lang w:eastAsia="ru-RU"/>
        </w:rPr>
        <w:t xml:space="preserve">5. </w:t>
      </w:r>
      <w:proofErr w:type="spellStart"/>
      <w:r w:rsidRPr="007F68C9">
        <w:rPr>
          <w:rFonts w:eastAsia="Times New Roman"/>
          <w:sz w:val="28"/>
          <w:szCs w:val="28"/>
          <w:lang w:eastAsia="ru-RU"/>
        </w:rPr>
        <w:t>ЯКласс</w:t>
      </w:r>
      <w:proofErr w:type="spellEnd"/>
      <w:r w:rsidRPr="007F68C9">
        <w:rPr>
          <w:rFonts w:eastAsia="Times New Roman"/>
          <w:sz w:val="28"/>
          <w:szCs w:val="28"/>
          <w:lang w:eastAsia="ru-RU"/>
        </w:rPr>
        <w:t xml:space="preserve"> развивает навыки работы с информационными </w:t>
      </w:r>
      <w:proofErr w:type="gramStart"/>
      <w:r w:rsidRPr="007F68C9">
        <w:rPr>
          <w:rFonts w:eastAsia="Times New Roman"/>
          <w:sz w:val="28"/>
          <w:szCs w:val="28"/>
          <w:lang w:eastAsia="ru-RU"/>
        </w:rPr>
        <w:t>технологиями</w:t>
      </w:r>
      <w:proofErr w:type="gramEnd"/>
      <w:r w:rsidRPr="007F68C9">
        <w:rPr>
          <w:rFonts w:eastAsia="Times New Roman"/>
          <w:sz w:val="28"/>
          <w:szCs w:val="28"/>
          <w:lang w:eastAsia="ru-RU"/>
        </w:rPr>
        <w:t xml:space="preserve"> как у учителя, так и у школьника и позволяет им общаться на одном языке.</w:t>
      </w:r>
    </w:p>
    <w:p w:rsidR="00C56B27" w:rsidRPr="00C56B27" w:rsidRDefault="00C56B27" w:rsidP="004C6CF7">
      <w:pPr>
        <w:pStyle w:val="a3"/>
        <w:shd w:val="clear" w:color="auto" w:fill="FFFFFF"/>
        <w:spacing w:after="0" w:line="240" w:lineRule="auto"/>
        <w:ind w:firstLine="567"/>
        <w:jc w:val="both"/>
        <w:rPr>
          <w:sz w:val="28"/>
          <w:szCs w:val="28"/>
        </w:rPr>
      </w:pPr>
      <w:r w:rsidRPr="007F68C9">
        <w:rPr>
          <w:rFonts w:eastAsia="Times New Roman"/>
          <w:sz w:val="28"/>
          <w:szCs w:val="28"/>
          <w:lang w:eastAsia="ru-RU"/>
        </w:rPr>
        <w:t xml:space="preserve">6. </w:t>
      </w:r>
      <w:proofErr w:type="spellStart"/>
      <w:r w:rsidRPr="007F68C9">
        <w:rPr>
          <w:rFonts w:eastAsia="Times New Roman"/>
          <w:sz w:val="28"/>
          <w:szCs w:val="28"/>
          <w:lang w:eastAsia="ru-RU"/>
        </w:rPr>
        <w:t>ЯКласс</w:t>
      </w:r>
      <w:proofErr w:type="spellEnd"/>
      <w:r w:rsidRPr="007F68C9">
        <w:rPr>
          <w:rFonts w:eastAsia="Times New Roman"/>
          <w:sz w:val="28"/>
          <w:szCs w:val="28"/>
          <w:lang w:eastAsia="ru-RU"/>
        </w:rPr>
        <w:t xml:space="preserve"> позволяет учителю автоматизировать процесс проверки заданий, внедрить индивидуальные траектории обучения, реализовать эффективный мониторинг успеваемости.</w:t>
      </w:r>
    </w:p>
    <w:sectPr w:rsidR="00C56B27" w:rsidRPr="00C56B27" w:rsidSect="00C56B2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56B27"/>
    <w:rsid w:val="002363BE"/>
    <w:rsid w:val="00340FE9"/>
    <w:rsid w:val="0043116A"/>
    <w:rsid w:val="0043126A"/>
    <w:rsid w:val="004860CA"/>
    <w:rsid w:val="004C6CF7"/>
    <w:rsid w:val="006078AD"/>
    <w:rsid w:val="00641C1C"/>
    <w:rsid w:val="00734C2F"/>
    <w:rsid w:val="00A96454"/>
    <w:rsid w:val="00C36CA3"/>
    <w:rsid w:val="00C56B27"/>
    <w:rsid w:val="00D32425"/>
    <w:rsid w:val="00DB5D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26A"/>
  </w:style>
  <w:style w:type="paragraph" w:styleId="2">
    <w:name w:val="heading 2"/>
    <w:basedOn w:val="a"/>
    <w:next w:val="a"/>
    <w:link w:val="20"/>
    <w:uiPriority w:val="9"/>
    <w:unhideWhenUsed/>
    <w:qFormat/>
    <w:rsid w:val="00A964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56B27"/>
    <w:pPr>
      <w:spacing w:after="160" w:line="259" w:lineRule="auto"/>
    </w:pPr>
    <w:rPr>
      <w:rFonts w:ascii="Times New Roman" w:eastAsiaTheme="minorHAnsi" w:hAnsi="Times New Roman" w:cs="Times New Roman"/>
      <w:sz w:val="24"/>
      <w:szCs w:val="24"/>
      <w:lang w:eastAsia="en-US"/>
    </w:rPr>
  </w:style>
  <w:style w:type="character" w:customStyle="1" w:styleId="20">
    <w:name w:val="Заголовок 2 Знак"/>
    <w:basedOn w:val="a0"/>
    <w:link w:val="2"/>
    <w:uiPriority w:val="9"/>
    <w:rsid w:val="00A9645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678</Words>
  <Characters>3867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8</cp:revision>
  <dcterms:created xsi:type="dcterms:W3CDTF">2018-04-19T04:42:00Z</dcterms:created>
  <dcterms:modified xsi:type="dcterms:W3CDTF">2018-05-14T13:03:00Z</dcterms:modified>
</cp:coreProperties>
</file>